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508DC" w14:textId="77777777" w:rsidR="00555B3F" w:rsidRPr="00F07223" w:rsidRDefault="00555B3F" w:rsidP="00555B3F">
      <w:pPr>
        <w:spacing w:line="264" w:lineRule="auto"/>
        <w:jc w:val="center"/>
        <w:rPr>
          <w:rFonts w:ascii="Aptos" w:hAnsi="Aptos" w:cstheme="minorHAnsi"/>
        </w:rPr>
      </w:pPr>
      <w:r w:rsidRPr="00F07223">
        <w:rPr>
          <w:rFonts w:ascii="Aptos" w:hAnsi="Aptos" w:cstheme="minorHAnsi"/>
          <w:b/>
          <w:bCs/>
          <w:color w:val="000000"/>
        </w:rPr>
        <w:t xml:space="preserve">The referral form should be sent by email to: </w:t>
      </w:r>
      <w:r w:rsidRPr="00F07223">
        <w:rPr>
          <w:rFonts w:ascii="Aptos" w:hAnsi="Aptos" w:cstheme="minorHAnsi"/>
          <w:b/>
          <w:bCs/>
          <w:color w:val="4472C4"/>
        </w:rPr>
        <w:t xml:space="preserve">henry@brushstrokessandwell.org.uk </w:t>
      </w:r>
      <w:r w:rsidRPr="00F07223">
        <w:rPr>
          <w:rFonts w:ascii="Aptos" w:hAnsi="Aptos" w:cstheme="minorHAnsi"/>
          <w:b/>
          <w:bCs/>
        </w:rPr>
        <w:t>electronically, including scanned signature pages.</w:t>
      </w:r>
    </w:p>
    <w:p w14:paraId="0FF1A8E8" w14:textId="77777777" w:rsidR="00555B3F" w:rsidRDefault="00555B3F" w:rsidP="00555B3F">
      <w:pPr>
        <w:spacing w:after="160" w:line="251" w:lineRule="auto"/>
        <w:rPr>
          <w:rFonts w:ascii="Aptos" w:hAnsi="Aptos" w:cstheme="minorHAnsi"/>
          <w:b/>
          <w:bCs/>
          <w:color w:val="000000"/>
          <w:sz w:val="28"/>
          <w:szCs w:val="28"/>
        </w:rPr>
      </w:pPr>
    </w:p>
    <w:p w14:paraId="44E97C9C" w14:textId="77777777" w:rsidR="00555B3F" w:rsidRPr="00F07223" w:rsidRDefault="00555B3F" w:rsidP="00555B3F">
      <w:pPr>
        <w:spacing w:after="160" w:line="251" w:lineRule="auto"/>
        <w:rPr>
          <w:rFonts w:ascii="Aptos" w:hAnsi="Aptos" w:cstheme="minorHAnsi"/>
        </w:rPr>
      </w:pPr>
      <w:r w:rsidRPr="00F07223">
        <w:rPr>
          <w:rFonts w:ascii="Aptos" w:hAnsi="Aptos" w:cstheme="minorHAnsi"/>
          <w:b/>
          <w:bCs/>
          <w:color w:val="000000"/>
          <w:sz w:val="28"/>
          <w:szCs w:val="28"/>
        </w:rPr>
        <w:t xml:space="preserve">Accommodation Referral Form: </w:t>
      </w:r>
      <w:r w:rsidRPr="00F07223">
        <w:rPr>
          <w:rFonts w:ascii="Aptos" w:eastAsia="Arial Nova" w:hAnsi="Aptos" w:cstheme="minorHAnsi"/>
          <w:b/>
          <w:bCs/>
          <w:sz w:val="28"/>
          <w:szCs w:val="28"/>
          <w:lang w:val="en-US"/>
        </w:rPr>
        <w:t>Sophia</w:t>
      </w:r>
      <w:r w:rsidRPr="00F07223">
        <w:rPr>
          <w:rFonts w:ascii="Aptos" w:hAnsi="Aptos" w:cstheme="minorHAnsi"/>
          <w:b/>
          <w:bCs/>
          <w:color w:val="000000"/>
          <w:sz w:val="28"/>
          <w:szCs w:val="28"/>
        </w:rPr>
        <w:t xml:space="preserve"> House</w:t>
      </w:r>
    </w:p>
    <w:p w14:paraId="4C5E4C94" w14:textId="77777777" w:rsidR="00555B3F" w:rsidRPr="00F07223" w:rsidRDefault="00555B3F" w:rsidP="00555B3F">
      <w:pPr>
        <w:pStyle w:val="Standarduser"/>
        <w:jc w:val="both"/>
        <w:rPr>
          <w:rFonts w:ascii="Aptos" w:hAnsi="Aptos" w:cstheme="minorBidi"/>
        </w:rPr>
      </w:pPr>
      <w:r w:rsidRPr="00F07223">
        <w:rPr>
          <w:rFonts w:ascii="Aptos" w:hAnsi="Aptos" w:cstheme="minorBidi"/>
        </w:rPr>
        <w:t>Sophia House has been established through a partnership between Brushstrokes Community Project, Father Hudson’s Care and the Sisters of Charity, Northfield, Birmingham.</w:t>
      </w:r>
    </w:p>
    <w:p w14:paraId="58ACB6C9" w14:textId="77777777" w:rsidR="00555B3F" w:rsidRPr="00F07223" w:rsidRDefault="00555B3F" w:rsidP="00555B3F">
      <w:pPr>
        <w:pStyle w:val="Standarduser"/>
        <w:tabs>
          <w:tab w:val="left" w:pos="6420"/>
        </w:tabs>
        <w:jc w:val="both"/>
        <w:rPr>
          <w:rFonts w:ascii="Aptos" w:hAnsi="Aptos" w:cstheme="minorHAnsi"/>
        </w:rPr>
      </w:pPr>
      <w:r w:rsidRPr="00F07223">
        <w:rPr>
          <w:rFonts w:ascii="Aptos" w:hAnsi="Aptos" w:cstheme="minorHAnsi"/>
          <w:b/>
          <w:bCs/>
        </w:rPr>
        <w:t xml:space="preserve"> </w:t>
      </w:r>
      <w:r w:rsidRPr="00F07223">
        <w:rPr>
          <w:rFonts w:ascii="Aptos" w:hAnsi="Aptos" w:cstheme="minorHAnsi"/>
        </w:rPr>
        <w:tab/>
      </w:r>
    </w:p>
    <w:p w14:paraId="74ED21DF" w14:textId="77777777" w:rsidR="00555B3F" w:rsidRPr="00F07223" w:rsidRDefault="00555B3F" w:rsidP="00555B3F">
      <w:pPr>
        <w:pStyle w:val="Standarduser"/>
        <w:tabs>
          <w:tab w:val="left" w:pos="6420"/>
        </w:tabs>
        <w:jc w:val="both"/>
        <w:rPr>
          <w:rFonts w:ascii="Aptos" w:hAnsi="Aptos" w:cstheme="minorBidi"/>
        </w:rPr>
      </w:pPr>
      <w:r w:rsidRPr="00F07223">
        <w:rPr>
          <w:rFonts w:ascii="Aptos" w:hAnsi="Aptos" w:cstheme="minorBidi"/>
        </w:rPr>
        <w:t>Sophia House is a four-bedroom shared living house in Northfield, Birmingham. The leaseholder and day to day contact for the property is Father Hudson’s Care (FHC).  It is a charitable project and any income from the house/project goes into the running of the house and Brushstrokes Community Project.</w:t>
      </w:r>
    </w:p>
    <w:p w14:paraId="48395495" w14:textId="77777777" w:rsidR="00555B3F" w:rsidRPr="00F07223" w:rsidRDefault="00555B3F" w:rsidP="00555B3F">
      <w:pPr>
        <w:pStyle w:val="Standarduser"/>
        <w:tabs>
          <w:tab w:val="left" w:pos="6420"/>
        </w:tabs>
        <w:jc w:val="both"/>
        <w:rPr>
          <w:rFonts w:ascii="Aptos" w:hAnsi="Aptos" w:cstheme="minorBidi"/>
        </w:rPr>
      </w:pPr>
    </w:p>
    <w:p w14:paraId="5A6EB99C" w14:textId="77777777" w:rsidR="00555B3F" w:rsidRPr="00F07223" w:rsidRDefault="00555B3F" w:rsidP="00555B3F">
      <w:pPr>
        <w:pStyle w:val="Standarduser"/>
        <w:tabs>
          <w:tab w:val="left" w:pos="6420"/>
        </w:tabs>
        <w:jc w:val="both"/>
        <w:rPr>
          <w:rFonts w:ascii="Aptos" w:hAnsi="Aptos" w:cstheme="minorBidi"/>
        </w:rPr>
      </w:pPr>
      <w:r w:rsidRPr="00F07223">
        <w:rPr>
          <w:rFonts w:ascii="Aptos" w:hAnsi="Aptos" w:cstheme="minorBidi"/>
        </w:rPr>
        <w:t>Rent is £341.58 per month plus £87 per month utility and service charge which includes all bills.</w:t>
      </w:r>
    </w:p>
    <w:p w14:paraId="64D37B93" w14:textId="77777777" w:rsidR="00555B3F" w:rsidRPr="00F07223" w:rsidRDefault="00555B3F" w:rsidP="00555B3F">
      <w:pPr>
        <w:pStyle w:val="Standarduser"/>
        <w:jc w:val="both"/>
        <w:rPr>
          <w:rFonts w:ascii="Aptos" w:hAnsi="Aptos" w:cstheme="minorHAnsi"/>
        </w:rPr>
      </w:pPr>
    </w:p>
    <w:p w14:paraId="20389171" w14:textId="77777777" w:rsidR="00555B3F" w:rsidRPr="00F07223" w:rsidRDefault="00555B3F" w:rsidP="00555B3F">
      <w:pPr>
        <w:pStyle w:val="Standarduser"/>
        <w:jc w:val="both"/>
        <w:rPr>
          <w:rFonts w:ascii="Aptos" w:hAnsi="Aptos" w:cstheme="minorHAnsi"/>
          <w:b/>
        </w:rPr>
      </w:pPr>
      <w:r w:rsidRPr="00F07223">
        <w:rPr>
          <w:rFonts w:ascii="Aptos" w:hAnsi="Aptos" w:cstheme="minorHAnsi"/>
          <w:b/>
        </w:rPr>
        <w:t>Eligibility criteria and referral process</w:t>
      </w:r>
    </w:p>
    <w:p w14:paraId="35306A21" w14:textId="77777777" w:rsidR="00555B3F" w:rsidRPr="00F07223" w:rsidRDefault="00555B3F" w:rsidP="00555B3F">
      <w:pPr>
        <w:pStyle w:val="Standarduser"/>
        <w:jc w:val="both"/>
        <w:rPr>
          <w:rFonts w:ascii="Aptos" w:hAnsi="Aptos" w:cstheme="minorHAnsi"/>
        </w:rPr>
      </w:pPr>
    </w:p>
    <w:p w14:paraId="1D6431CE" w14:textId="77777777" w:rsidR="00555B3F" w:rsidRPr="00F07223" w:rsidRDefault="00555B3F" w:rsidP="00555B3F">
      <w:pPr>
        <w:pStyle w:val="Standarduser"/>
        <w:jc w:val="both"/>
        <w:rPr>
          <w:rFonts w:ascii="Aptos" w:hAnsi="Aptos" w:cstheme="minorHAnsi"/>
        </w:rPr>
      </w:pPr>
      <w:r w:rsidRPr="00F07223">
        <w:rPr>
          <w:rFonts w:ascii="Aptos" w:hAnsi="Aptos" w:cstheme="minorHAnsi"/>
        </w:rPr>
        <w:t xml:space="preserve">The house offers accommodation to vulnerable migrant women with who are struggling to secure safe and affordable accommodation and </w:t>
      </w:r>
      <w:proofErr w:type="gramStart"/>
      <w:r w:rsidRPr="00F07223">
        <w:rPr>
          <w:rFonts w:ascii="Aptos" w:hAnsi="Aptos" w:cstheme="minorHAnsi"/>
        </w:rPr>
        <w:t>are able to</w:t>
      </w:r>
      <w:proofErr w:type="gramEnd"/>
      <w:r w:rsidRPr="00F07223">
        <w:rPr>
          <w:rFonts w:ascii="Aptos" w:hAnsi="Aptos" w:cstheme="minorHAnsi"/>
        </w:rPr>
        <w:t xml:space="preserve"> commit to a license/tenancy at housing benefit rate with a small weekly charge towards utilities and services.  </w:t>
      </w:r>
    </w:p>
    <w:p w14:paraId="27D7800F" w14:textId="77777777" w:rsidR="00555B3F" w:rsidRPr="00F07223" w:rsidRDefault="00555B3F" w:rsidP="00555B3F">
      <w:pPr>
        <w:pStyle w:val="Standarduser"/>
        <w:jc w:val="both"/>
        <w:rPr>
          <w:rFonts w:ascii="Aptos" w:hAnsi="Aptos" w:cstheme="minorHAnsi"/>
        </w:rPr>
      </w:pPr>
    </w:p>
    <w:p w14:paraId="11587939" w14:textId="77777777" w:rsidR="00555B3F" w:rsidRPr="00F07223" w:rsidRDefault="00555B3F" w:rsidP="00555B3F">
      <w:pPr>
        <w:pStyle w:val="Standarduser"/>
        <w:jc w:val="both"/>
        <w:rPr>
          <w:rFonts w:ascii="Aptos" w:hAnsi="Aptos" w:cstheme="minorBidi"/>
        </w:rPr>
      </w:pPr>
      <w:r w:rsidRPr="00F07223">
        <w:rPr>
          <w:rFonts w:ascii="Aptos" w:hAnsi="Aptos" w:cstheme="minorBidi"/>
        </w:rPr>
        <w:t>The house is open to all women who would benefit from having a license at the house, we especially welcome referrals from migrants and refugees.  Full occupancy is based on four women sharing the accommodation.</w:t>
      </w:r>
    </w:p>
    <w:p w14:paraId="0A2F34E9" w14:textId="77777777" w:rsidR="00555B3F" w:rsidRPr="00F07223" w:rsidRDefault="00555B3F" w:rsidP="00555B3F">
      <w:pPr>
        <w:pStyle w:val="Standarduser"/>
        <w:jc w:val="both"/>
        <w:rPr>
          <w:rFonts w:ascii="Aptos" w:hAnsi="Aptos" w:cstheme="minorBidi"/>
        </w:rPr>
      </w:pPr>
    </w:p>
    <w:p w14:paraId="500D80C5" w14:textId="77777777" w:rsidR="00555B3F" w:rsidRPr="00F07223" w:rsidRDefault="00555B3F" w:rsidP="00555B3F">
      <w:pPr>
        <w:pStyle w:val="Standarduser"/>
        <w:jc w:val="both"/>
        <w:rPr>
          <w:rFonts w:ascii="Aptos" w:hAnsi="Aptos" w:cstheme="minorBidi"/>
        </w:rPr>
      </w:pPr>
      <w:r w:rsidRPr="00F07223">
        <w:rPr>
          <w:rFonts w:ascii="Aptos" w:hAnsi="Aptos" w:cstheme="minorBidi"/>
        </w:rPr>
        <w:t>Male guests</w:t>
      </w:r>
      <w:r>
        <w:rPr>
          <w:rFonts w:ascii="Aptos" w:hAnsi="Aptos" w:cstheme="minorBidi"/>
        </w:rPr>
        <w:t xml:space="preserve"> or visitors</w:t>
      </w:r>
      <w:r w:rsidRPr="00F07223">
        <w:rPr>
          <w:rFonts w:ascii="Aptos" w:hAnsi="Aptos" w:cstheme="minorBidi"/>
        </w:rPr>
        <w:t xml:space="preserve"> are not permitted in the house.</w:t>
      </w:r>
    </w:p>
    <w:p w14:paraId="3111F343" w14:textId="77777777" w:rsidR="00555B3F" w:rsidRPr="00F07223" w:rsidRDefault="00555B3F" w:rsidP="00555B3F">
      <w:pPr>
        <w:pStyle w:val="Standarduser"/>
        <w:jc w:val="both"/>
        <w:rPr>
          <w:rFonts w:ascii="Aptos" w:hAnsi="Aptos" w:cstheme="minorBidi"/>
        </w:rPr>
      </w:pPr>
    </w:p>
    <w:p w14:paraId="18AE282F" w14:textId="77777777" w:rsidR="00555B3F" w:rsidRPr="00F07223" w:rsidRDefault="00555B3F" w:rsidP="00555B3F">
      <w:pPr>
        <w:pStyle w:val="Standarduser"/>
        <w:jc w:val="both"/>
        <w:rPr>
          <w:rFonts w:ascii="Aptos" w:hAnsi="Aptos" w:cstheme="minorBidi"/>
        </w:rPr>
      </w:pPr>
      <w:r w:rsidRPr="00F07223">
        <w:rPr>
          <w:rFonts w:ascii="Aptos" w:hAnsi="Aptos" w:cstheme="minorBidi"/>
        </w:rPr>
        <w:t xml:space="preserve">We cannot accept applications from women who are pregnant as the housing environment is unsuitable to support children. If you become pregnant while resident at Sophia House, we will have to work with you to find alternative accommodation suitable for supporting a child.  </w:t>
      </w:r>
    </w:p>
    <w:p w14:paraId="6C485A8E" w14:textId="77777777" w:rsidR="00555B3F" w:rsidRPr="00F07223" w:rsidRDefault="00555B3F" w:rsidP="00555B3F">
      <w:pPr>
        <w:pStyle w:val="Standarduser"/>
        <w:jc w:val="both"/>
        <w:rPr>
          <w:rFonts w:ascii="Aptos" w:hAnsi="Aptos" w:cstheme="minorHAnsi"/>
        </w:rPr>
      </w:pPr>
    </w:p>
    <w:p w14:paraId="2EC6DE5E" w14:textId="77777777" w:rsidR="00555B3F" w:rsidRPr="00F07223" w:rsidRDefault="00555B3F" w:rsidP="00555B3F">
      <w:pPr>
        <w:pStyle w:val="Standarduser"/>
        <w:jc w:val="both"/>
        <w:rPr>
          <w:rFonts w:ascii="Aptos" w:hAnsi="Aptos" w:cstheme="minorHAnsi"/>
        </w:rPr>
      </w:pPr>
      <w:r w:rsidRPr="00F07223">
        <w:rPr>
          <w:rFonts w:ascii="Aptos" w:hAnsi="Aptos" w:cstheme="minorHAnsi"/>
        </w:rPr>
        <w:t>We will have a support worker at the house one day per week to manage the house and support the licensees/tenants as and when they need this.</w:t>
      </w:r>
    </w:p>
    <w:p w14:paraId="1E4D7B77" w14:textId="77777777" w:rsidR="00555B3F" w:rsidRPr="00F07223" w:rsidRDefault="00555B3F" w:rsidP="00555B3F">
      <w:pPr>
        <w:pStyle w:val="Standarduser"/>
        <w:jc w:val="both"/>
        <w:rPr>
          <w:rFonts w:ascii="Aptos" w:hAnsi="Aptos" w:cstheme="minorHAnsi"/>
        </w:rPr>
      </w:pPr>
    </w:p>
    <w:p w14:paraId="1D864A5E" w14:textId="77777777" w:rsidR="00555B3F" w:rsidRPr="00F07223" w:rsidRDefault="00555B3F" w:rsidP="00555B3F">
      <w:pPr>
        <w:pStyle w:val="Standarduser"/>
        <w:jc w:val="both"/>
        <w:rPr>
          <w:rFonts w:ascii="Aptos" w:hAnsi="Aptos" w:cstheme="minorBidi"/>
        </w:rPr>
      </w:pPr>
      <w:r w:rsidRPr="00F07223">
        <w:rPr>
          <w:rFonts w:ascii="Aptos" w:hAnsi="Aptos" w:cstheme="minorBidi"/>
        </w:rPr>
        <w:t xml:space="preserve">We do not ask for a deposit, a month’s rent in advance or a landlord’s reference.  Licensees will be offered a license agreement for up to a twelve-month period. After </w:t>
      </w:r>
      <w:r w:rsidRPr="00F07223">
        <w:rPr>
          <w:rFonts w:ascii="Aptos" w:hAnsi="Aptos" w:cstheme="minorBidi"/>
        </w:rPr>
        <w:lastRenderedPageBreak/>
        <w:t>this period alternative accommodation will be jointly sourced with the tenants to enable them to make positive housing choices for their long-term future.  We will also provide a follow-on landlord reference.</w:t>
      </w:r>
    </w:p>
    <w:p w14:paraId="43DFAC39" w14:textId="77777777" w:rsidR="00555B3F" w:rsidRPr="00F07223" w:rsidRDefault="00555B3F" w:rsidP="00555B3F">
      <w:pPr>
        <w:pStyle w:val="Standarduser"/>
        <w:jc w:val="both"/>
        <w:rPr>
          <w:rFonts w:ascii="Aptos" w:hAnsi="Aptos" w:cstheme="minorHAnsi"/>
        </w:rPr>
      </w:pPr>
    </w:p>
    <w:p w14:paraId="76DEE9C2" w14:textId="77777777" w:rsidR="00555B3F" w:rsidRPr="00F07223" w:rsidRDefault="00555B3F" w:rsidP="00555B3F">
      <w:pPr>
        <w:pStyle w:val="Standarduser"/>
        <w:jc w:val="both"/>
        <w:rPr>
          <w:rFonts w:ascii="Aptos" w:hAnsi="Aptos" w:cstheme="minorBidi"/>
        </w:rPr>
      </w:pPr>
      <w:r w:rsidRPr="00F07223">
        <w:rPr>
          <w:rFonts w:ascii="Aptos" w:hAnsi="Aptos" w:cstheme="minorBidi"/>
        </w:rPr>
        <w:t>Eligible applicants for a tenancy at Sophia House will be referred by Brushstrokes Advisers, after completion of an initial referral form.</w:t>
      </w:r>
    </w:p>
    <w:p w14:paraId="60BABC9F" w14:textId="77777777" w:rsidR="00555B3F" w:rsidRPr="00F07223" w:rsidRDefault="00555B3F" w:rsidP="00555B3F">
      <w:pPr>
        <w:pStyle w:val="Standarduser"/>
        <w:jc w:val="both"/>
        <w:rPr>
          <w:rFonts w:ascii="Aptos" w:hAnsi="Aptos" w:cstheme="minorBidi"/>
        </w:rPr>
      </w:pPr>
    </w:p>
    <w:p w14:paraId="76E3176B" w14:textId="695A639E" w:rsidR="00555B3F" w:rsidRPr="00F07223" w:rsidRDefault="00555B3F" w:rsidP="00555B3F">
      <w:pPr>
        <w:pStyle w:val="Standarduser"/>
        <w:jc w:val="both"/>
        <w:rPr>
          <w:rFonts w:ascii="Aptos" w:hAnsi="Aptos" w:cstheme="minorBidi"/>
        </w:rPr>
      </w:pPr>
      <w:r w:rsidRPr="00F07223">
        <w:rPr>
          <w:rFonts w:ascii="Aptos" w:hAnsi="Aptos" w:cstheme="minorBidi"/>
        </w:rPr>
        <w:t>Referral candidates will need to complete the full referral form with our Refugee Housing Officer</w:t>
      </w:r>
      <w:r w:rsidR="00204B75">
        <w:rPr>
          <w:rFonts w:ascii="Aptos" w:hAnsi="Aptos" w:cstheme="minorBidi"/>
        </w:rPr>
        <w:t xml:space="preserve"> of the referring agency if appropriate</w:t>
      </w:r>
      <w:r w:rsidRPr="00F07223">
        <w:rPr>
          <w:rFonts w:ascii="Aptos" w:hAnsi="Aptos" w:cstheme="minorBidi"/>
        </w:rPr>
        <w:t xml:space="preserve">. They will be taken on a visit to the property </w:t>
      </w:r>
      <w:r w:rsidR="00F32E5F">
        <w:rPr>
          <w:rFonts w:ascii="Aptos" w:hAnsi="Aptos" w:cstheme="minorBidi"/>
        </w:rPr>
        <w:t xml:space="preserve">once the referral has been </w:t>
      </w:r>
      <w:r w:rsidR="00072ACB">
        <w:rPr>
          <w:rFonts w:ascii="Aptos" w:hAnsi="Aptos" w:cstheme="minorBidi"/>
        </w:rPr>
        <w:t>processed</w:t>
      </w:r>
      <w:r w:rsidRPr="00F07223">
        <w:rPr>
          <w:rFonts w:ascii="Aptos" w:hAnsi="Aptos" w:cstheme="minorBidi"/>
        </w:rPr>
        <w:t xml:space="preserve"> and will be assessed by a selection panel </w:t>
      </w:r>
      <w:r w:rsidR="00072ACB">
        <w:rPr>
          <w:rFonts w:ascii="Aptos" w:hAnsi="Aptos" w:cstheme="minorBidi"/>
        </w:rPr>
        <w:t>for the final decision</w:t>
      </w:r>
      <w:r w:rsidRPr="00F07223">
        <w:rPr>
          <w:rFonts w:ascii="Aptos" w:hAnsi="Aptos" w:cstheme="minorBidi"/>
        </w:rPr>
        <w:t xml:space="preserve">. </w:t>
      </w:r>
    </w:p>
    <w:p w14:paraId="01066726" w14:textId="77777777" w:rsidR="00555B3F" w:rsidRPr="00F07223" w:rsidRDefault="00555B3F" w:rsidP="00555B3F">
      <w:pPr>
        <w:pStyle w:val="Standarduser"/>
        <w:jc w:val="both"/>
        <w:rPr>
          <w:rFonts w:ascii="Aptos" w:hAnsi="Aptos" w:cstheme="minorHAnsi"/>
        </w:rPr>
      </w:pPr>
    </w:p>
    <w:p w14:paraId="6DAFD945" w14:textId="77777777" w:rsidR="00555B3F" w:rsidRPr="00F07223" w:rsidRDefault="00555B3F" w:rsidP="00555B3F">
      <w:pPr>
        <w:pStyle w:val="Standarduser"/>
        <w:jc w:val="both"/>
        <w:rPr>
          <w:rFonts w:ascii="Aptos" w:hAnsi="Aptos" w:cstheme="minorHAnsi"/>
          <w:b/>
        </w:rPr>
      </w:pPr>
      <w:r w:rsidRPr="00F07223">
        <w:rPr>
          <w:rFonts w:ascii="Aptos" w:hAnsi="Aptos" w:cstheme="minorHAnsi"/>
          <w:b/>
        </w:rPr>
        <w:t>Support measures</w:t>
      </w:r>
    </w:p>
    <w:p w14:paraId="0E2F1C50" w14:textId="77777777" w:rsidR="00555B3F" w:rsidRPr="00F07223" w:rsidRDefault="00555B3F" w:rsidP="00555B3F">
      <w:pPr>
        <w:pStyle w:val="Standarduser"/>
        <w:numPr>
          <w:ilvl w:val="0"/>
          <w:numId w:val="1"/>
        </w:numPr>
        <w:jc w:val="both"/>
        <w:rPr>
          <w:rFonts w:ascii="Aptos" w:hAnsi="Aptos" w:cstheme="minorHAnsi"/>
        </w:rPr>
      </w:pPr>
      <w:r w:rsidRPr="00F07223">
        <w:rPr>
          <w:rFonts w:ascii="Aptos" w:hAnsi="Aptos" w:cstheme="minorHAnsi"/>
        </w:rPr>
        <w:t xml:space="preserve">Licensees/Tenants will receive an induction to Sophia House including their rights and responsibilities. </w:t>
      </w:r>
    </w:p>
    <w:p w14:paraId="405DEBD3" w14:textId="77777777" w:rsidR="00555B3F" w:rsidRPr="00F07223" w:rsidRDefault="00555B3F" w:rsidP="00555B3F">
      <w:pPr>
        <w:pStyle w:val="Standarduser"/>
        <w:numPr>
          <w:ilvl w:val="0"/>
          <w:numId w:val="1"/>
        </w:numPr>
        <w:jc w:val="both"/>
        <w:rPr>
          <w:rFonts w:ascii="Aptos" w:hAnsi="Aptos" w:cstheme="minorBidi"/>
        </w:rPr>
      </w:pPr>
      <w:r w:rsidRPr="00F07223">
        <w:rPr>
          <w:rFonts w:ascii="Aptos" w:hAnsi="Aptos" w:cstheme="minorBidi"/>
        </w:rPr>
        <w:t>The tenants will be supported by the Sophia House Support Worker and approved Brushstrokes advice staff and will be expected to engage with support.</w:t>
      </w:r>
    </w:p>
    <w:p w14:paraId="6E2CD16B" w14:textId="77777777" w:rsidR="00555B3F" w:rsidRPr="00F07223" w:rsidRDefault="00555B3F" w:rsidP="00555B3F">
      <w:pPr>
        <w:pStyle w:val="Standarduser"/>
        <w:numPr>
          <w:ilvl w:val="0"/>
          <w:numId w:val="2"/>
        </w:numPr>
        <w:jc w:val="both"/>
        <w:rPr>
          <w:rFonts w:ascii="Aptos" w:hAnsi="Aptos" w:cstheme="minorHAnsi"/>
        </w:rPr>
      </w:pPr>
      <w:r w:rsidRPr="00F07223">
        <w:rPr>
          <w:rFonts w:ascii="Aptos" w:hAnsi="Aptos" w:cstheme="minorHAnsi"/>
        </w:rPr>
        <w:t>Licensees will and receive support in accessing social, education, training and employment opportunities as appropriate or required.</w:t>
      </w:r>
    </w:p>
    <w:p w14:paraId="486AF8EC" w14:textId="77777777" w:rsidR="00555B3F" w:rsidRPr="00F07223" w:rsidRDefault="00555B3F" w:rsidP="00555B3F">
      <w:pPr>
        <w:pStyle w:val="Standarduser"/>
        <w:numPr>
          <w:ilvl w:val="0"/>
          <w:numId w:val="2"/>
        </w:numPr>
        <w:jc w:val="both"/>
        <w:rPr>
          <w:rFonts w:ascii="Aptos" w:hAnsi="Aptos" w:cstheme="minorHAnsi"/>
        </w:rPr>
      </w:pPr>
      <w:r w:rsidRPr="00F07223">
        <w:rPr>
          <w:rFonts w:ascii="Aptos" w:hAnsi="Aptos" w:cstheme="minorHAnsi"/>
        </w:rPr>
        <w:t>Refugees who have recently had their leave to remain will be supported to secure Universal Credit (housing element), bank account etc.</w:t>
      </w:r>
    </w:p>
    <w:p w14:paraId="4ADC43BC" w14:textId="77777777" w:rsidR="00555B3F" w:rsidRPr="00F07223" w:rsidRDefault="00555B3F" w:rsidP="00555B3F">
      <w:pPr>
        <w:pStyle w:val="Standarduser"/>
        <w:numPr>
          <w:ilvl w:val="0"/>
          <w:numId w:val="2"/>
        </w:numPr>
        <w:jc w:val="both"/>
        <w:rPr>
          <w:rFonts w:ascii="Aptos" w:hAnsi="Aptos" w:cstheme="minorHAnsi"/>
        </w:rPr>
      </w:pPr>
      <w:r w:rsidRPr="00F07223">
        <w:rPr>
          <w:rFonts w:ascii="Aptos" w:hAnsi="Aptos" w:cstheme="minorHAnsi"/>
        </w:rPr>
        <w:t>Licensees will be supported to register for local services such as GP, dentists etc.</w:t>
      </w:r>
    </w:p>
    <w:p w14:paraId="7F1F6081" w14:textId="77777777" w:rsidR="00555B3F" w:rsidRPr="00F07223" w:rsidRDefault="00555B3F" w:rsidP="00555B3F">
      <w:pPr>
        <w:pStyle w:val="Standarduser"/>
        <w:numPr>
          <w:ilvl w:val="0"/>
          <w:numId w:val="2"/>
        </w:numPr>
        <w:jc w:val="both"/>
        <w:rPr>
          <w:rFonts w:ascii="Aptos" w:hAnsi="Aptos" w:cstheme="minorHAnsi"/>
        </w:rPr>
      </w:pPr>
      <w:r w:rsidRPr="00F07223">
        <w:rPr>
          <w:rFonts w:ascii="Aptos" w:hAnsi="Aptos" w:cstheme="minorHAnsi"/>
        </w:rPr>
        <w:t xml:space="preserve">Licensees will receive guidance on managing their finances, paying their rent and financial capability and caring for the property and garden. </w:t>
      </w:r>
    </w:p>
    <w:p w14:paraId="71C63390" w14:textId="77777777" w:rsidR="00555B3F" w:rsidRPr="00F07223" w:rsidRDefault="00555B3F" w:rsidP="00555B3F">
      <w:pPr>
        <w:pStyle w:val="Standarduser"/>
        <w:numPr>
          <w:ilvl w:val="0"/>
          <w:numId w:val="2"/>
        </w:numPr>
        <w:jc w:val="both"/>
        <w:rPr>
          <w:rFonts w:ascii="Aptos" w:hAnsi="Aptos" w:cstheme="minorHAnsi"/>
        </w:rPr>
      </w:pPr>
      <w:r w:rsidRPr="00F07223">
        <w:rPr>
          <w:rFonts w:ascii="Aptos" w:hAnsi="Aptos" w:cstheme="minorHAnsi"/>
        </w:rPr>
        <w:t>An agreed schedule of one-to-one support meetings throughout the year will be agreed in line with a negotiated progress action plan.</w:t>
      </w:r>
    </w:p>
    <w:p w14:paraId="5BB52182" w14:textId="77777777" w:rsidR="00555B3F" w:rsidRPr="00F07223" w:rsidRDefault="00555B3F" w:rsidP="00555B3F">
      <w:pPr>
        <w:pStyle w:val="Standarduser"/>
        <w:jc w:val="both"/>
        <w:rPr>
          <w:rFonts w:ascii="Aptos" w:hAnsi="Aptos" w:cstheme="minorHAnsi"/>
          <w:b/>
          <w:bCs/>
        </w:rPr>
      </w:pPr>
      <w:r w:rsidRPr="00F07223">
        <w:rPr>
          <w:rFonts w:ascii="Aptos" w:hAnsi="Aptos" w:cstheme="minorHAnsi"/>
          <w:b/>
          <w:bCs/>
        </w:rPr>
        <w:t>License applications</w:t>
      </w:r>
    </w:p>
    <w:p w14:paraId="4ED35E5A" w14:textId="77777777" w:rsidR="00555B3F" w:rsidRPr="00F07223" w:rsidRDefault="00555B3F" w:rsidP="00555B3F">
      <w:pPr>
        <w:pStyle w:val="Standarduser"/>
        <w:numPr>
          <w:ilvl w:val="0"/>
          <w:numId w:val="3"/>
        </w:numPr>
        <w:jc w:val="both"/>
        <w:rPr>
          <w:rFonts w:ascii="Aptos" w:hAnsi="Aptos" w:cstheme="minorBidi"/>
        </w:rPr>
      </w:pPr>
      <w:r w:rsidRPr="00F07223">
        <w:rPr>
          <w:rFonts w:ascii="Aptos" w:hAnsi="Aptos" w:cstheme="minorBidi"/>
        </w:rPr>
        <w:t xml:space="preserve">License applications will be received and reviewed in accordance with the policies of FHC/Brushstrokes including confidentiality, safeguarding and GDPR data protection regulations. </w:t>
      </w:r>
    </w:p>
    <w:p w14:paraId="1DD792A4" w14:textId="77777777" w:rsidR="00555B3F" w:rsidRPr="00F07223" w:rsidRDefault="00555B3F" w:rsidP="00555B3F">
      <w:pPr>
        <w:pStyle w:val="Standarduser"/>
        <w:numPr>
          <w:ilvl w:val="0"/>
          <w:numId w:val="3"/>
        </w:numPr>
        <w:jc w:val="both"/>
        <w:rPr>
          <w:rFonts w:ascii="Aptos" w:hAnsi="Aptos" w:cstheme="minorBidi"/>
          <w:color w:val="000000"/>
        </w:rPr>
      </w:pPr>
      <w:r w:rsidRPr="00F07223">
        <w:rPr>
          <w:rFonts w:ascii="Aptos" w:hAnsi="Aptos" w:cstheme="minorBidi"/>
          <w:color w:val="000000" w:themeColor="text1"/>
        </w:rPr>
        <w:t>License applications from approved referral partners will be approved or declined by Brushstrokes.</w:t>
      </w:r>
    </w:p>
    <w:p w14:paraId="72215F4A" w14:textId="77777777" w:rsidR="00555B3F" w:rsidRPr="00F07223" w:rsidRDefault="00555B3F" w:rsidP="00555B3F">
      <w:pPr>
        <w:pStyle w:val="Standarduser"/>
        <w:numPr>
          <w:ilvl w:val="0"/>
          <w:numId w:val="3"/>
        </w:numPr>
        <w:jc w:val="both"/>
        <w:rPr>
          <w:rFonts w:ascii="Aptos" w:hAnsi="Aptos" w:cstheme="minorBidi"/>
          <w:color w:val="000000"/>
        </w:rPr>
      </w:pPr>
      <w:r w:rsidRPr="00F07223">
        <w:rPr>
          <w:rFonts w:ascii="Aptos" w:hAnsi="Aptos" w:cstheme="minorBidi"/>
          <w:color w:val="000000" w:themeColor="text1"/>
        </w:rPr>
        <w:t xml:space="preserve">Potential tenants will be invited to an interview and to view the house as part of the assessment process. </w:t>
      </w:r>
    </w:p>
    <w:p w14:paraId="05517F31" w14:textId="77777777" w:rsidR="00555B3F" w:rsidRPr="00F07223" w:rsidRDefault="00555B3F" w:rsidP="00555B3F">
      <w:pPr>
        <w:pStyle w:val="Standarduser"/>
        <w:numPr>
          <w:ilvl w:val="0"/>
          <w:numId w:val="3"/>
        </w:numPr>
        <w:jc w:val="both"/>
        <w:rPr>
          <w:rFonts w:ascii="Aptos" w:hAnsi="Aptos" w:cstheme="minorHAnsi"/>
        </w:rPr>
      </w:pPr>
      <w:r w:rsidRPr="00F07223">
        <w:rPr>
          <w:rFonts w:ascii="Aptos" w:hAnsi="Aptos" w:cstheme="minorHAnsi"/>
          <w:color w:val="000000"/>
        </w:rPr>
        <w:t xml:space="preserve">Tenants will be required to sign a copy of the house induction and rules for </w:t>
      </w:r>
      <w:r w:rsidRPr="00F07223">
        <w:rPr>
          <w:rFonts w:ascii="Aptos" w:eastAsia="Arial Nova" w:hAnsi="Aptos" w:cstheme="minorHAnsi"/>
          <w:lang w:val="en-US"/>
        </w:rPr>
        <w:t>Sophia</w:t>
      </w:r>
      <w:r w:rsidRPr="00F07223">
        <w:rPr>
          <w:rFonts w:ascii="Aptos" w:hAnsi="Aptos" w:cstheme="minorHAnsi"/>
          <w:color w:val="000000"/>
        </w:rPr>
        <w:t xml:space="preserve"> House and their license agreement when their application has been approved. </w:t>
      </w:r>
    </w:p>
    <w:p w14:paraId="22891E18" w14:textId="77777777" w:rsidR="00555B3F" w:rsidRPr="00F07223" w:rsidRDefault="00555B3F" w:rsidP="00555B3F">
      <w:pPr>
        <w:pStyle w:val="Standarduser"/>
        <w:tabs>
          <w:tab w:val="left" w:pos="460"/>
        </w:tabs>
        <w:ind w:left="720"/>
        <w:jc w:val="both"/>
        <w:rPr>
          <w:rFonts w:ascii="Aptos" w:hAnsi="Aptos" w:cstheme="minorHAnsi"/>
          <w:color w:val="000000"/>
        </w:rPr>
      </w:pPr>
    </w:p>
    <w:p w14:paraId="01544767" w14:textId="77777777" w:rsidR="00555B3F" w:rsidRDefault="00555B3F" w:rsidP="00555B3F">
      <w:pPr>
        <w:pStyle w:val="Standarduser"/>
        <w:tabs>
          <w:tab w:val="left" w:pos="1180"/>
        </w:tabs>
        <w:jc w:val="both"/>
        <w:rPr>
          <w:rFonts w:ascii="Aptos" w:hAnsi="Aptos" w:cstheme="minorHAnsi"/>
          <w:i/>
          <w:iCs/>
          <w:color w:val="000000"/>
        </w:rPr>
      </w:pPr>
    </w:p>
    <w:p w14:paraId="1943F53D" w14:textId="77777777" w:rsidR="00555B3F" w:rsidRPr="00F07223" w:rsidRDefault="00555B3F" w:rsidP="00555B3F">
      <w:pPr>
        <w:pStyle w:val="Standarduser"/>
        <w:tabs>
          <w:tab w:val="left" w:pos="1180"/>
        </w:tabs>
        <w:jc w:val="both"/>
        <w:rPr>
          <w:rFonts w:ascii="Aptos" w:hAnsi="Aptos" w:cstheme="minorHAnsi"/>
          <w:i/>
          <w:iCs/>
          <w:color w:val="000000"/>
        </w:rPr>
      </w:pPr>
      <w:r w:rsidRPr="00F07223">
        <w:rPr>
          <w:rFonts w:ascii="Aptos" w:hAnsi="Aptos" w:cstheme="minorHAnsi"/>
          <w:i/>
          <w:iCs/>
          <w:color w:val="000000"/>
        </w:rPr>
        <w:lastRenderedPageBreak/>
        <w:t>Ending a license/tenancy</w:t>
      </w:r>
    </w:p>
    <w:p w14:paraId="5F23EF30" w14:textId="77777777" w:rsidR="00555B3F" w:rsidRPr="00F07223" w:rsidRDefault="00555B3F" w:rsidP="00555B3F">
      <w:pPr>
        <w:pStyle w:val="Standarduser"/>
        <w:numPr>
          <w:ilvl w:val="0"/>
          <w:numId w:val="3"/>
        </w:numPr>
        <w:jc w:val="both"/>
        <w:rPr>
          <w:rFonts w:ascii="Aptos" w:hAnsi="Aptos" w:cstheme="minorHAnsi"/>
        </w:rPr>
      </w:pPr>
      <w:r w:rsidRPr="00F07223">
        <w:rPr>
          <w:rFonts w:ascii="Aptos" w:hAnsi="Aptos" w:cstheme="minorHAnsi"/>
          <w:color w:val="000000"/>
        </w:rPr>
        <w:t>The license will be held in line with the license agreement document which sets out the rights and responsibilities of both parties.</w:t>
      </w:r>
    </w:p>
    <w:p w14:paraId="009BFB77" w14:textId="77777777" w:rsidR="00555B3F" w:rsidRPr="00F07223" w:rsidRDefault="00555B3F" w:rsidP="00555B3F">
      <w:pPr>
        <w:pStyle w:val="Standarduser"/>
        <w:numPr>
          <w:ilvl w:val="0"/>
          <w:numId w:val="3"/>
        </w:numPr>
        <w:jc w:val="both"/>
        <w:rPr>
          <w:rFonts w:ascii="Aptos" w:hAnsi="Aptos" w:cstheme="minorHAnsi"/>
        </w:rPr>
      </w:pPr>
      <w:r w:rsidRPr="00F07223">
        <w:rPr>
          <w:rFonts w:ascii="Aptos" w:hAnsi="Aptos" w:cstheme="minorHAnsi"/>
          <w:color w:val="000000"/>
        </w:rPr>
        <w:t>If the license agreement /house rules are broken, the partnership reserves the right to cancel the client’s license.</w:t>
      </w:r>
    </w:p>
    <w:p w14:paraId="7B0AB920" w14:textId="77777777" w:rsidR="00555B3F" w:rsidRPr="00F07223" w:rsidRDefault="00555B3F" w:rsidP="00555B3F">
      <w:pPr>
        <w:pStyle w:val="Standarduser"/>
        <w:numPr>
          <w:ilvl w:val="0"/>
          <w:numId w:val="3"/>
        </w:numPr>
        <w:jc w:val="both"/>
        <w:rPr>
          <w:rFonts w:ascii="Aptos" w:hAnsi="Aptos" w:cstheme="minorHAnsi"/>
        </w:rPr>
      </w:pPr>
      <w:r w:rsidRPr="00F07223">
        <w:rPr>
          <w:rFonts w:ascii="Aptos" w:hAnsi="Aptos" w:cstheme="minorHAnsi"/>
          <w:color w:val="000000"/>
        </w:rPr>
        <w:t>We request that tenants give one month’s notice if they wish to end their license agreement early in line with the license agreement.</w:t>
      </w:r>
    </w:p>
    <w:p w14:paraId="656D09F8" w14:textId="77777777" w:rsidR="00555B3F" w:rsidRPr="00F07223" w:rsidRDefault="00555B3F" w:rsidP="00555B3F">
      <w:pPr>
        <w:pStyle w:val="Standarduser"/>
        <w:tabs>
          <w:tab w:val="left" w:pos="1900"/>
        </w:tabs>
        <w:jc w:val="both"/>
        <w:rPr>
          <w:rFonts w:ascii="Aptos" w:hAnsi="Aptos" w:cstheme="minorBidi"/>
          <w:b/>
          <w:bCs/>
          <w:color w:val="000000" w:themeColor="text1"/>
        </w:rPr>
      </w:pPr>
    </w:p>
    <w:p w14:paraId="23245287" w14:textId="77777777" w:rsidR="00555B3F" w:rsidRPr="00F07223" w:rsidRDefault="00555B3F" w:rsidP="00555B3F">
      <w:pPr>
        <w:pStyle w:val="Standarduser"/>
        <w:tabs>
          <w:tab w:val="left" w:pos="1900"/>
        </w:tabs>
        <w:jc w:val="both"/>
        <w:rPr>
          <w:rFonts w:ascii="Aptos" w:hAnsi="Aptos" w:cstheme="minorBidi"/>
          <w:b/>
          <w:bCs/>
          <w:color w:val="000000" w:themeColor="text1"/>
        </w:rPr>
      </w:pPr>
    </w:p>
    <w:p w14:paraId="437EB9F1" w14:textId="77777777" w:rsidR="00555B3F" w:rsidRPr="00F07223" w:rsidRDefault="00555B3F" w:rsidP="00555B3F">
      <w:pPr>
        <w:pStyle w:val="Standarduser"/>
        <w:tabs>
          <w:tab w:val="left" w:pos="1900"/>
        </w:tabs>
        <w:jc w:val="both"/>
        <w:rPr>
          <w:rFonts w:ascii="Aptos" w:hAnsi="Aptos" w:cstheme="minorBidi"/>
          <w:b/>
          <w:bCs/>
          <w:color w:val="000000" w:themeColor="text1"/>
        </w:rPr>
      </w:pPr>
      <w:r>
        <w:rPr>
          <w:rFonts w:ascii="Aptos" w:hAnsi="Aptos" w:cstheme="minorBidi"/>
          <w:b/>
          <w:bCs/>
          <w:color w:val="000000" w:themeColor="text1"/>
        </w:rPr>
        <w:t>Eligibility</w:t>
      </w:r>
      <w:r w:rsidRPr="00F07223">
        <w:rPr>
          <w:rFonts w:ascii="Aptos" w:hAnsi="Aptos" w:cstheme="minorBidi"/>
          <w:b/>
          <w:bCs/>
          <w:color w:val="000000" w:themeColor="text1"/>
        </w:rPr>
        <w:t xml:space="preserve"> checks. </w:t>
      </w:r>
    </w:p>
    <w:p w14:paraId="6FB03587" w14:textId="77777777" w:rsidR="00555B3F" w:rsidRPr="00F07223" w:rsidRDefault="00555B3F" w:rsidP="00555B3F">
      <w:pPr>
        <w:pStyle w:val="Standarduser"/>
        <w:tabs>
          <w:tab w:val="left" w:pos="1900"/>
        </w:tabs>
        <w:ind w:left="57"/>
        <w:jc w:val="both"/>
        <w:rPr>
          <w:rFonts w:ascii="Aptos" w:hAnsi="Aptos" w:cstheme="minorHAnsi"/>
          <w:color w:val="000000"/>
        </w:rPr>
      </w:pPr>
    </w:p>
    <w:p w14:paraId="56027A39" w14:textId="77777777" w:rsidR="00555B3F" w:rsidRPr="00F07223" w:rsidRDefault="00555B3F" w:rsidP="00555B3F">
      <w:pPr>
        <w:pStyle w:val="Standard"/>
        <w:tabs>
          <w:tab w:val="left" w:pos="1900"/>
          <w:tab w:val="left" w:pos="8779"/>
        </w:tabs>
        <w:spacing w:line="259" w:lineRule="auto"/>
        <w:ind w:left="57"/>
        <w:rPr>
          <w:rFonts w:ascii="Aptos" w:hAnsi="Aptos" w:cstheme="minorBidi"/>
          <w:color w:val="000000" w:themeColor="text1"/>
        </w:rPr>
      </w:pPr>
      <w:r w:rsidRPr="00F07223">
        <w:rPr>
          <w:rFonts w:ascii="Aptos" w:hAnsi="Aptos" w:cstheme="minorBidi"/>
          <w:color w:val="000000" w:themeColor="text1"/>
        </w:rPr>
        <w:t>To be filled out by referring adviser with client.</w:t>
      </w:r>
    </w:p>
    <w:p w14:paraId="3817B20D" w14:textId="77777777" w:rsidR="00555B3F" w:rsidRPr="00F07223" w:rsidRDefault="00555B3F" w:rsidP="00555B3F">
      <w:pPr>
        <w:pStyle w:val="Standard"/>
        <w:tabs>
          <w:tab w:val="left" w:pos="1900"/>
          <w:tab w:val="left" w:pos="8779"/>
        </w:tabs>
        <w:spacing w:line="259" w:lineRule="auto"/>
        <w:ind w:left="57"/>
        <w:rPr>
          <w:rFonts w:ascii="Aptos" w:hAnsi="Aptos" w:cstheme="minorBidi"/>
          <w:b/>
          <w:bCs/>
          <w:color w:val="000000" w:themeColor="text1"/>
          <w:sz w:val="32"/>
          <w:szCs w:val="32"/>
        </w:rPr>
      </w:pPr>
      <w:r w:rsidRPr="00F07223">
        <w:rPr>
          <w:rFonts w:ascii="Aptos" w:hAnsi="Aptos" w:cstheme="minorBidi"/>
          <w:b/>
          <w:bCs/>
          <w:color w:val="000000" w:themeColor="text1"/>
          <w:sz w:val="32"/>
          <w:szCs w:val="32"/>
        </w:rPr>
        <w:t>Either</w:t>
      </w:r>
    </w:p>
    <w:p w14:paraId="0016724C" w14:textId="77777777" w:rsidR="00555B3F" w:rsidRPr="00F07223" w:rsidRDefault="00555B3F" w:rsidP="00555B3F">
      <w:pPr>
        <w:pStyle w:val="Standard"/>
        <w:tabs>
          <w:tab w:val="left" w:pos="1900"/>
        </w:tabs>
        <w:ind w:left="57"/>
        <w:rPr>
          <w:rFonts w:ascii="Aptos" w:hAnsi="Aptos" w:cstheme="minorHAnsi"/>
          <w:b/>
          <w:bCs/>
          <w:color w:val="000000"/>
          <w:sz w:val="20"/>
          <w:szCs w:val="20"/>
        </w:rPr>
      </w:pPr>
      <w:r w:rsidRPr="00F07223">
        <w:rPr>
          <w:rFonts w:ascii="Aptos" w:hAnsi="Aptos" w:cstheme="minorHAnsi"/>
          <w:b/>
          <w:bCs/>
          <w:color w:val="000000"/>
          <w:sz w:val="20"/>
          <w:szCs w:val="20"/>
        </w:rPr>
        <w:t>(Tick)</w:t>
      </w:r>
    </w:p>
    <w:tbl>
      <w:tblPr>
        <w:tblW w:w="9939" w:type="dxa"/>
        <w:tblInd w:w="108" w:type="dxa"/>
        <w:tblLayout w:type="fixed"/>
        <w:tblCellMar>
          <w:left w:w="10" w:type="dxa"/>
          <w:right w:w="10" w:type="dxa"/>
        </w:tblCellMar>
        <w:tblLook w:val="04A0" w:firstRow="1" w:lastRow="0" w:firstColumn="1" w:lastColumn="0" w:noHBand="0" w:noVBand="1"/>
      </w:tblPr>
      <w:tblGrid>
        <w:gridCol w:w="760"/>
        <w:gridCol w:w="9179"/>
      </w:tblGrid>
      <w:tr w:rsidR="00555B3F" w:rsidRPr="00F07223" w14:paraId="5E9FFE6E" w14:textId="77777777" w:rsidTr="00683879">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2B6B5A" w14:textId="77777777" w:rsidR="00555B3F" w:rsidRPr="00F07223" w:rsidRDefault="00555B3F" w:rsidP="00683879">
            <w:pPr>
              <w:pStyle w:val="Standard"/>
              <w:tabs>
                <w:tab w:val="left" w:pos="1900"/>
              </w:tabs>
              <w:ind w:left="57"/>
              <w:rPr>
                <w:rFonts w:ascii="Aptos" w:hAnsi="Aptos" w:cstheme="minorHAnsi"/>
                <w:b/>
                <w:bCs/>
                <w:color w:val="000000"/>
              </w:rPr>
            </w:pPr>
          </w:p>
          <w:p w14:paraId="34C2602C" w14:textId="77777777" w:rsidR="00555B3F" w:rsidRPr="00F07223" w:rsidRDefault="00555B3F" w:rsidP="00683879">
            <w:pPr>
              <w:pStyle w:val="Standard"/>
              <w:tabs>
                <w:tab w:val="left" w:pos="1900"/>
              </w:tabs>
              <w:ind w:left="57"/>
              <w:rPr>
                <w:rFonts w:ascii="Aptos" w:hAnsi="Aptos" w:cstheme="minorHAnsi"/>
                <w:b/>
                <w:bCs/>
                <w:color w:val="000000"/>
              </w:rPr>
            </w:pPr>
          </w:p>
        </w:tc>
        <w:tc>
          <w:tcPr>
            <w:tcW w:w="9179" w:type="dxa"/>
            <w:tcBorders>
              <w:left w:val="single" w:sz="4" w:space="0" w:color="000000" w:themeColor="text1"/>
            </w:tcBorders>
            <w:tcMar>
              <w:top w:w="0" w:type="dxa"/>
              <w:left w:w="108" w:type="dxa"/>
              <w:bottom w:w="0" w:type="dxa"/>
              <w:right w:w="108" w:type="dxa"/>
            </w:tcMar>
          </w:tcPr>
          <w:p w14:paraId="1FF03EA5" w14:textId="77777777" w:rsidR="00555B3F" w:rsidRPr="00F07223" w:rsidRDefault="00555B3F" w:rsidP="00683879">
            <w:pPr>
              <w:pStyle w:val="Standard"/>
              <w:tabs>
                <w:tab w:val="left" w:pos="1843"/>
              </w:tabs>
              <w:spacing w:line="259" w:lineRule="auto"/>
              <w:rPr>
                <w:rFonts w:ascii="Aptos" w:hAnsi="Aptos" w:cstheme="minorBidi"/>
              </w:rPr>
            </w:pPr>
            <w:r w:rsidRPr="00F07223">
              <w:rPr>
                <w:rFonts w:ascii="Aptos" w:hAnsi="Aptos" w:cstheme="minorBidi"/>
              </w:rPr>
              <w:t xml:space="preserve"> Client is in employment/is already in receipt of benefits and can cover the rental and service charge costs.</w:t>
            </w:r>
          </w:p>
        </w:tc>
      </w:tr>
      <w:tr w:rsidR="00555B3F" w:rsidRPr="00F07223" w14:paraId="3515C14C" w14:textId="77777777" w:rsidTr="00683879">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F0AE88" w14:textId="77777777" w:rsidR="00555B3F" w:rsidRPr="00F07223" w:rsidRDefault="00555B3F" w:rsidP="00683879">
            <w:pPr>
              <w:pStyle w:val="Standard"/>
              <w:tabs>
                <w:tab w:val="left" w:pos="1900"/>
              </w:tabs>
              <w:ind w:left="57"/>
              <w:rPr>
                <w:rFonts w:ascii="Aptos" w:hAnsi="Aptos" w:cstheme="minorHAnsi"/>
                <w:b/>
                <w:bCs/>
                <w:color w:val="000000"/>
              </w:rPr>
            </w:pPr>
          </w:p>
          <w:p w14:paraId="3E6478D0" w14:textId="77777777" w:rsidR="00555B3F" w:rsidRPr="00F07223" w:rsidRDefault="00555B3F" w:rsidP="00683879">
            <w:pPr>
              <w:pStyle w:val="Standard"/>
              <w:tabs>
                <w:tab w:val="left" w:pos="1900"/>
              </w:tabs>
              <w:ind w:left="57"/>
              <w:rPr>
                <w:rFonts w:ascii="Aptos" w:hAnsi="Aptos" w:cstheme="minorHAnsi"/>
                <w:b/>
                <w:bCs/>
                <w:color w:val="000000"/>
              </w:rPr>
            </w:pPr>
          </w:p>
        </w:tc>
        <w:tc>
          <w:tcPr>
            <w:tcW w:w="9179" w:type="dxa"/>
            <w:tcBorders>
              <w:left w:val="single" w:sz="4" w:space="0" w:color="000000" w:themeColor="text1"/>
            </w:tcBorders>
            <w:tcMar>
              <w:top w:w="0" w:type="dxa"/>
              <w:left w:w="108" w:type="dxa"/>
              <w:bottom w:w="0" w:type="dxa"/>
              <w:right w:w="108" w:type="dxa"/>
            </w:tcMar>
          </w:tcPr>
          <w:p w14:paraId="2F7BA27F" w14:textId="77777777" w:rsidR="00555B3F" w:rsidRPr="00F07223" w:rsidRDefault="00555B3F" w:rsidP="00683879">
            <w:pPr>
              <w:pStyle w:val="Standard"/>
              <w:tabs>
                <w:tab w:val="left" w:pos="1843"/>
              </w:tabs>
              <w:spacing w:line="259" w:lineRule="auto"/>
              <w:rPr>
                <w:rFonts w:ascii="Aptos" w:hAnsi="Aptos" w:cstheme="minorBidi"/>
              </w:rPr>
            </w:pPr>
            <w:r w:rsidRPr="00F07223">
              <w:rPr>
                <w:rFonts w:ascii="Aptos" w:hAnsi="Aptos" w:cstheme="minorBidi"/>
              </w:rPr>
              <w:t xml:space="preserve"> Client Has Refugee Status/Leave to Remain/Skilled Worker Visa/Student Visa/Settled Status</w:t>
            </w:r>
          </w:p>
        </w:tc>
      </w:tr>
    </w:tbl>
    <w:p w14:paraId="1EA54E50" w14:textId="77777777" w:rsidR="00555B3F" w:rsidRPr="00F07223" w:rsidRDefault="00555B3F" w:rsidP="00555B3F">
      <w:pPr>
        <w:pStyle w:val="Standard"/>
        <w:tabs>
          <w:tab w:val="left" w:pos="1900"/>
          <w:tab w:val="left" w:pos="8779"/>
        </w:tabs>
        <w:spacing w:line="259" w:lineRule="auto"/>
        <w:ind w:left="57"/>
        <w:rPr>
          <w:rFonts w:ascii="Aptos" w:hAnsi="Aptos" w:cstheme="minorBidi"/>
          <w:b/>
          <w:bCs/>
          <w:color w:val="000000" w:themeColor="text1"/>
          <w:sz w:val="32"/>
          <w:szCs w:val="32"/>
        </w:rPr>
      </w:pPr>
    </w:p>
    <w:p w14:paraId="46BA1466" w14:textId="77777777" w:rsidR="00555B3F" w:rsidRPr="00F07223" w:rsidRDefault="00555B3F" w:rsidP="00555B3F">
      <w:pPr>
        <w:pStyle w:val="Standard"/>
        <w:tabs>
          <w:tab w:val="left" w:pos="1900"/>
          <w:tab w:val="left" w:pos="8779"/>
        </w:tabs>
        <w:spacing w:line="259" w:lineRule="auto"/>
        <w:ind w:left="57"/>
        <w:rPr>
          <w:rFonts w:ascii="Aptos" w:hAnsi="Aptos" w:cstheme="minorBidi"/>
          <w:b/>
          <w:bCs/>
          <w:color w:val="000000" w:themeColor="text1"/>
          <w:sz w:val="32"/>
          <w:szCs w:val="32"/>
        </w:rPr>
      </w:pPr>
      <w:r w:rsidRPr="00F07223">
        <w:rPr>
          <w:rFonts w:ascii="Aptos" w:hAnsi="Aptos" w:cstheme="minorBidi"/>
          <w:b/>
          <w:bCs/>
          <w:color w:val="000000" w:themeColor="text1"/>
          <w:sz w:val="32"/>
          <w:szCs w:val="32"/>
        </w:rPr>
        <w:t>Or</w:t>
      </w:r>
    </w:p>
    <w:p w14:paraId="6BAD75E1" w14:textId="77777777" w:rsidR="00555B3F" w:rsidRPr="00F07223" w:rsidRDefault="00555B3F" w:rsidP="00555B3F">
      <w:pPr>
        <w:pStyle w:val="Standard"/>
        <w:tabs>
          <w:tab w:val="left" w:pos="1900"/>
        </w:tabs>
        <w:ind w:left="57"/>
        <w:rPr>
          <w:rFonts w:ascii="Aptos" w:hAnsi="Aptos" w:cstheme="minorHAnsi"/>
          <w:b/>
          <w:bCs/>
          <w:color w:val="000000"/>
          <w:sz w:val="20"/>
          <w:szCs w:val="20"/>
        </w:rPr>
      </w:pPr>
      <w:r w:rsidRPr="00F07223">
        <w:rPr>
          <w:rFonts w:ascii="Aptos" w:hAnsi="Aptos" w:cstheme="minorHAnsi"/>
          <w:b/>
          <w:bCs/>
          <w:color w:val="000000"/>
          <w:sz w:val="20"/>
          <w:szCs w:val="20"/>
        </w:rPr>
        <w:t>(Tick)</w:t>
      </w:r>
    </w:p>
    <w:tbl>
      <w:tblPr>
        <w:tblW w:w="9939" w:type="dxa"/>
        <w:tblInd w:w="108" w:type="dxa"/>
        <w:tblLayout w:type="fixed"/>
        <w:tblCellMar>
          <w:left w:w="10" w:type="dxa"/>
          <w:right w:w="10" w:type="dxa"/>
        </w:tblCellMar>
        <w:tblLook w:val="04A0" w:firstRow="1" w:lastRow="0" w:firstColumn="1" w:lastColumn="0" w:noHBand="0" w:noVBand="1"/>
      </w:tblPr>
      <w:tblGrid>
        <w:gridCol w:w="760"/>
        <w:gridCol w:w="9179"/>
      </w:tblGrid>
      <w:tr w:rsidR="00555B3F" w:rsidRPr="00F07223" w14:paraId="1EA3681C" w14:textId="77777777" w:rsidTr="00683879">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9016FF" w14:textId="77777777" w:rsidR="00555B3F" w:rsidRPr="00F07223" w:rsidRDefault="00555B3F" w:rsidP="00683879">
            <w:pPr>
              <w:pStyle w:val="Standard"/>
              <w:tabs>
                <w:tab w:val="left" w:pos="1900"/>
              </w:tabs>
              <w:ind w:left="57"/>
              <w:rPr>
                <w:rFonts w:ascii="Aptos" w:hAnsi="Aptos" w:cstheme="minorHAnsi"/>
                <w:b/>
                <w:bCs/>
                <w:color w:val="000000"/>
              </w:rPr>
            </w:pPr>
          </w:p>
          <w:p w14:paraId="4ACF21F5" w14:textId="77777777" w:rsidR="00555B3F" w:rsidRPr="00F07223" w:rsidRDefault="00555B3F" w:rsidP="00683879">
            <w:pPr>
              <w:pStyle w:val="Standard"/>
              <w:tabs>
                <w:tab w:val="left" w:pos="1900"/>
              </w:tabs>
              <w:ind w:left="57"/>
              <w:rPr>
                <w:rFonts w:ascii="Aptos" w:hAnsi="Aptos" w:cstheme="minorHAnsi"/>
                <w:b/>
                <w:bCs/>
                <w:color w:val="000000"/>
              </w:rPr>
            </w:pPr>
          </w:p>
        </w:tc>
        <w:tc>
          <w:tcPr>
            <w:tcW w:w="9179" w:type="dxa"/>
            <w:tcBorders>
              <w:left w:val="single" w:sz="4" w:space="0" w:color="000000" w:themeColor="text1"/>
            </w:tcBorders>
            <w:tcMar>
              <w:top w:w="0" w:type="dxa"/>
              <w:left w:w="108" w:type="dxa"/>
              <w:bottom w:w="0" w:type="dxa"/>
              <w:right w:w="108" w:type="dxa"/>
            </w:tcMar>
          </w:tcPr>
          <w:p w14:paraId="07568E72" w14:textId="77777777" w:rsidR="00555B3F" w:rsidRPr="00F07223" w:rsidRDefault="00555B3F" w:rsidP="00683879">
            <w:pPr>
              <w:pStyle w:val="Standard"/>
              <w:tabs>
                <w:tab w:val="left" w:pos="1843"/>
              </w:tabs>
              <w:spacing w:line="259" w:lineRule="auto"/>
              <w:rPr>
                <w:rFonts w:ascii="Aptos" w:hAnsi="Aptos" w:cstheme="minorBidi"/>
              </w:rPr>
            </w:pPr>
            <w:r w:rsidRPr="00F07223">
              <w:rPr>
                <w:rFonts w:ascii="Aptos" w:hAnsi="Aptos" w:cstheme="minorBidi"/>
              </w:rPr>
              <w:t xml:space="preserve"> Client Has Recently Had Positive Refugee Status Outcome </w:t>
            </w:r>
          </w:p>
        </w:tc>
      </w:tr>
      <w:tr w:rsidR="00555B3F" w:rsidRPr="00F07223" w14:paraId="3CA9FD3A" w14:textId="77777777" w:rsidTr="00683879">
        <w:trPr>
          <w:trHeight w:val="300"/>
        </w:trPr>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DDB297" w14:textId="77777777" w:rsidR="00555B3F" w:rsidRPr="00F07223" w:rsidRDefault="00555B3F" w:rsidP="00683879">
            <w:pPr>
              <w:pStyle w:val="Standard"/>
              <w:rPr>
                <w:rFonts w:ascii="Aptos" w:hAnsi="Aptos" w:cstheme="minorBidi"/>
                <w:b/>
                <w:bCs/>
                <w:color w:val="000000" w:themeColor="text1"/>
              </w:rPr>
            </w:pPr>
          </w:p>
          <w:p w14:paraId="3D194271" w14:textId="77777777" w:rsidR="00555B3F" w:rsidRPr="00F07223" w:rsidRDefault="00555B3F" w:rsidP="00683879">
            <w:pPr>
              <w:pStyle w:val="Standard"/>
              <w:rPr>
                <w:rFonts w:ascii="Aptos" w:hAnsi="Aptos" w:cstheme="minorBidi"/>
                <w:b/>
                <w:bCs/>
                <w:color w:val="000000" w:themeColor="text1"/>
              </w:rPr>
            </w:pPr>
          </w:p>
        </w:tc>
        <w:tc>
          <w:tcPr>
            <w:tcW w:w="9179" w:type="dxa"/>
            <w:tcBorders>
              <w:left w:val="single" w:sz="4" w:space="0" w:color="000000" w:themeColor="text1"/>
            </w:tcBorders>
            <w:tcMar>
              <w:top w:w="0" w:type="dxa"/>
              <w:left w:w="108" w:type="dxa"/>
              <w:bottom w:w="0" w:type="dxa"/>
              <w:right w:w="108" w:type="dxa"/>
            </w:tcMar>
          </w:tcPr>
          <w:p w14:paraId="0D16BEFF" w14:textId="77777777" w:rsidR="00555B3F" w:rsidRPr="00F07223" w:rsidRDefault="00555B3F" w:rsidP="00683879">
            <w:pPr>
              <w:pStyle w:val="Standard"/>
              <w:rPr>
                <w:rFonts w:ascii="Aptos" w:hAnsi="Aptos" w:cstheme="minorBidi"/>
              </w:rPr>
            </w:pPr>
            <w:r w:rsidRPr="00F07223">
              <w:rPr>
                <w:rFonts w:ascii="Aptos" w:hAnsi="Aptos" w:cstheme="minorBidi"/>
              </w:rPr>
              <w:t xml:space="preserve"> Has a BRP card/Home Office Letter/Discontinuation Letter</w:t>
            </w:r>
          </w:p>
        </w:tc>
      </w:tr>
      <w:tr w:rsidR="00555B3F" w:rsidRPr="00F07223" w14:paraId="58C03AF2" w14:textId="77777777" w:rsidTr="00683879">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646393" w14:textId="77777777" w:rsidR="00555B3F" w:rsidRPr="00F07223" w:rsidRDefault="00555B3F" w:rsidP="00683879">
            <w:pPr>
              <w:pStyle w:val="Standard"/>
              <w:tabs>
                <w:tab w:val="left" w:pos="1843"/>
              </w:tabs>
              <w:rPr>
                <w:rFonts w:ascii="Aptos" w:hAnsi="Aptos" w:cstheme="minorHAnsi"/>
                <w:b/>
                <w:bCs/>
                <w:iCs/>
                <w:color w:val="000000"/>
              </w:rPr>
            </w:pPr>
          </w:p>
        </w:tc>
        <w:tc>
          <w:tcPr>
            <w:tcW w:w="9179" w:type="dxa"/>
            <w:tcBorders>
              <w:left w:val="single" w:sz="4" w:space="0" w:color="000000" w:themeColor="text1"/>
            </w:tcBorders>
            <w:tcMar>
              <w:top w:w="0" w:type="dxa"/>
              <w:left w:w="108" w:type="dxa"/>
              <w:bottom w:w="0" w:type="dxa"/>
              <w:right w:w="108" w:type="dxa"/>
            </w:tcMar>
          </w:tcPr>
          <w:p w14:paraId="064CDF83" w14:textId="77777777" w:rsidR="00555B3F" w:rsidRPr="00F07223" w:rsidRDefault="00555B3F" w:rsidP="00683879">
            <w:pPr>
              <w:pStyle w:val="Standarduser"/>
              <w:tabs>
                <w:tab w:val="left" w:pos="1843"/>
                <w:tab w:val="left" w:pos="9994"/>
              </w:tabs>
              <w:rPr>
                <w:rFonts w:ascii="Aptos" w:hAnsi="Aptos" w:cstheme="minorBidi"/>
                <w:color w:val="auto"/>
              </w:rPr>
            </w:pPr>
            <w:r w:rsidRPr="00F07223">
              <w:rPr>
                <w:rFonts w:ascii="Aptos" w:hAnsi="Aptos" w:cstheme="minorBidi"/>
                <w:color w:val="auto"/>
              </w:rPr>
              <w:t xml:space="preserve"> Benefit Claim has been made, and confirmation received from the DWP </w:t>
            </w:r>
          </w:p>
          <w:p w14:paraId="4E2767A6" w14:textId="77777777" w:rsidR="00555B3F" w:rsidRPr="00F07223" w:rsidRDefault="00555B3F" w:rsidP="00683879">
            <w:pPr>
              <w:pStyle w:val="Standarduser"/>
              <w:tabs>
                <w:tab w:val="left" w:pos="1843"/>
                <w:tab w:val="left" w:pos="9994"/>
              </w:tabs>
              <w:rPr>
                <w:rFonts w:ascii="Aptos" w:hAnsi="Aptos" w:cstheme="minorHAnsi"/>
                <w:color w:val="auto"/>
              </w:rPr>
            </w:pPr>
          </w:p>
        </w:tc>
      </w:tr>
      <w:tr w:rsidR="00555B3F" w:rsidRPr="00F07223" w14:paraId="1C195549" w14:textId="77777777" w:rsidTr="00683879">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A2487A" w14:textId="77777777" w:rsidR="00555B3F" w:rsidRPr="00F07223" w:rsidRDefault="00555B3F" w:rsidP="00683879">
            <w:pPr>
              <w:pStyle w:val="Standard"/>
              <w:tabs>
                <w:tab w:val="left" w:pos="1843"/>
              </w:tabs>
              <w:rPr>
                <w:rFonts w:ascii="Aptos" w:hAnsi="Aptos" w:cstheme="minorHAnsi"/>
                <w:b/>
                <w:bCs/>
                <w:iCs/>
                <w:color w:val="000000"/>
              </w:rPr>
            </w:pPr>
          </w:p>
        </w:tc>
        <w:tc>
          <w:tcPr>
            <w:tcW w:w="9179" w:type="dxa"/>
            <w:tcBorders>
              <w:left w:val="single" w:sz="4" w:space="0" w:color="000000" w:themeColor="text1"/>
            </w:tcBorders>
            <w:tcMar>
              <w:top w:w="0" w:type="dxa"/>
              <w:left w:w="108" w:type="dxa"/>
              <w:bottom w:w="0" w:type="dxa"/>
              <w:right w:w="108" w:type="dxa"/>
            </w:tcMar>
          </w:tcPr>
          <w:p w14:paraId="29C3661C" w14:textId="77777777" w:rsidR="00555B3F" w:rsidRPr="00F07223" w:rsidRDefault="00555B3F" w:rsidP="00683879">
            <w:pPr>
              <w:pStyle w:val="Standarduser"/>
              <w:tabs>
                <w:tab w:val="left" w:pos="1843"/>
                <w:tab w:val="left" w:pos="9994"/>
              </w:tabs>
              <w:rPr>
                <w:rFonts w:ascii="Aptos" w:hAnsi="Aptos" w:cstheme="minorBidi"/>
                <w:color w:val="auto"/>
              </w:rPr>
            </w:pPr>
            <w:r w:rsidRPr="00F07223">
              <w:rPr>
                <w:rFonts w:ascii="Aptos" w:hAnsi="Aptos" w:cstheme="minorBidi"/>
                <w:color w:val="auto"/>
              </w:rPr>
              <w:t>Willingness to provide a character reference on request (can be provided by a Serco rep, Early Action Adviser, Volunteer Coordinator, ESOL teacher or similar.)</w:t>
            </w:r>
          </w:p>
          <w:p w14:paraId="48310854" w14:textId="77777777" w:rsidR="00555B3F" w:rsidRPr="00F07223" w:rsidRDefault="00555B3F" w:rsidP="00683879">
            <w:pPr>
              <w:pStyle w:val="Standarduser"/>
              <w:tabs>
                <w:tab w:val="left" w:pos="1843"/>
                <w:tab w:val="left" w:pos="9994"/>
              </w:tabs>
              <w:rPr>
                <w:rFonts w:ascii="Aptos" w:hAnsi="Aptos" w:cstheme="minorHAnsi"/>
                <w:color w:val="auto"/>
              </w:rPr>
            </w:pPr>
          </w:p>
        </w:tc>
      </w:tr>
      <w:tr w:rsidR="00555B3F" w:rsidRPr="00F07223" w14:paraId="74AF8FDC" w14:textId="77777777" w:rsidTr="00683879">
        <w:trPr>
          <w:trHeight w:val="551"/>
        </w:trPr>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E99209" w14:textId="77777777" w:rsidR="00555B3F" w:rsidRPr="00F07223" w:rsidRDefault="00555B3F" w:rsidP="00683879">
            <w:pPr>
              <w:pStyle w:val="Standard"/>
              <w:tabs>
                <w:tab w:val="left" w:pos="1900"/>
              </w:tabs>
              <w:ind w:left="57"/>
              <w:rPr>
                <w:rFonts w:ascii="Aptos" w:hAnsi="Aptos" w:cstheme="minorHAnsi"/>
                <w:b/>
                <w:bCs/>
                <w:iCs/>
                <w:color w:val="000000"/>
              </w:rPr>
            </w:pPr>
          </w:p>
        </w:tc>
        <w:tc>
          <w:tcPr>
            <w:tcW w:w="9179" w:type="dxa"/>
            <w:tcBorders>
              <w:left w:val="single" w:sz="4" w:space="0" w:color="000000" w:themeColor="text1"/>
            </w:tcBorders>
            <w:tcMar>
              <w:top w:w="0" w:type="dxa"/>
              <w:left w:w="108" w:type="dxa"/>
              <w:bottom w:w="0" w:type="dxa"/>
              <w:right w:w="108" w:type="dxa"/>
            </w:tcMar>
          </w:tcPr>
          <w:p w14:paraId="259425CF" w14:textId="77777777" w:rsidR="00555B3F" w:rsidRPr="00F07223" w:rsidRDefault="00555B3F" w:rsidP="00683879">
            <w:pPr>
              <w:pStyle w:val="Standarduser"/>
              <w:tabs>
                <w:tab w:val="left" w:pos="1843"/>
              </w:tabs>
              <w:rPr>
                <w:rFonts w:ascii="Aptos" w:hAnsi="Aptos" w:cstheme="minorBidi"/>
              </w:rPr>
            </w:pPr>
            <w:r w:rsidRPr="00F07223">
              <w:rPr>
                <w:rFonts w:ascii="Aptos" w:hAnsi="Aptos" w:cstheme="minorBidi"/>
              </w:rPr>
              <w:t xml:space="preserve"> Willingness to contribute to the internal monitoring and evaluation of Sophia House </w:t>
            </w:r>
          </w:p>
          <w:p w14:paraId="3F7B3510" w14:textId="77777777" w:rsidR="00555B3F" w:rsidRPr="00F07223" w:rsidRDefault="00555B3F" w:rsidP="00683879">
            <w:pPr>
              <w:pStyle w:val="Standarduser"/>
              <w:tabs>
                <w:tab w:val="left" w:pos="1843"/>
              </w:tabs>
              <w:rPr>
                <w:rFonts w:ascii="Aptos" w:hAnsi="Aptos" w:cstheme="minorHAnsi"/>
              </w:rPr>
            </w:pPr>
            <w:r w:rsidRPr="00F07223">
              <w:rPr>
                <w:rFonts w:ascii="Aptos" w:hAnsi="Aptos" w:cstheme="minorHAnsi"/>
              </w:rPr>
              <w:t xml:space="preserve"> and any external evaluations</w:t>
            </w:r>
          </w:p>
        </w:tc>
      </w:tr>
      <w:tr w:rsidR="00555B3F" w:rsidRPr="00F07223" w14:paraId="4090B9D6" w14:textId="77777777" w:rsidTr="00683879">
        <w:trPr>
          <w:trHeight w:val="551"/>
        </w:trPr>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2EDE17" w14:textId="77777777" w:rsidR="00555B3F" w:rsidRPr="00F07223" w:rsidRDefault="00555B3F" w:rsidP="00683879">
            <w:pPr>
              <w:pStyle w:val="Standard"/>
              <w:rPr>
                <w:rFonts w:ascii="Aptos" w:hAnsi="Aptos" w:cstheme="minorHAnsi"/>
                <w:b/>
                <w:bCs/>
                <w:color w:val="000000"/>
              </w:rPr>
            </w:pPr>
          </w:p>
        </w:tc>
        <w:tc>
          <w:tcPr>
            <w:tcW w:w="9179" w:type="dxa"/>
            <w:tcBorders>
              <w:left w:val="single" w:sz="4" w:space="0" w:color="000000" w:themeColor="text1"/>
            </w:tcBorders>
            <w:tcMar>
              <w:top w:w="0" w:type="dxa"/>
              <w:left w:w="108" w:type="dxa"/>
              <w:bottom w:w="0" w:type="dxa"/>
              <w:right w:w="108" w:type="dxa"/>
            </w:tcMar>
          </w:tcPr>
          <w:p w14:paraId="370AD2E0" w14:textId="77777777" w:rsidR="00555B3F" w:rsidRPr="00F07223" w:rsidRDefault="00555B3F" w:rsidP="00683879">
            <w:pPr>
              <w:pStyle w:val="Standarduser"/>
              <w:rPr>
                <w:rFonts w:ascii="Aptos" w:hAnsi="Aptos" w:cstheme="minorHAnsi"/>
              </w:rPr>
            </w:pPr>
          </w:p>
          <w:p w14:paraId="3548AFE5" w14:textId="77777777" w:rsidR="00555B3F" w:rsidRPr="00F07223" w:rsidRDefault="00555B3F" w:rsidP="00683879">
            <w:pPr>
              <w:pStyle w:val="Standarduser"/>
              <w:spacing w:line="259" w:lineRule="auto"/>
              <w:rPr>
                <w:rFonts w:ascii="Aptos" w:hAnsi="Aptos" w:cstheme="minorBidi"/>
              </w:rPr>
            </w:pPr>
            <w:r w:rsidRPr="00F07223">
              <w:rPr>
                <w:rFonts w:ascii="Aptos" w:hAnsi="Aptos" w:cstheme="minorBidi"/>
              </w:rPr>
              <w:t>Confirmation that the client understands, and is engaging with an Employment Plan</w:t>
            </w:r>
          </w:p>
        </w:tc>
      </w:tr>
      <w:tr w:rsidR="00555B3F" w:rsidRPr="00F07223" w14:paraId="24C58E91" w14:textId="77777777" w:rsidTr="00683879">
        <w:trPr>
          <w:trHeight w:val="551"/>
        </w:trPr>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3611D3" w14:textId="77777777" w:rsidR="00555B3F" w:rsidRPr="00F07223" w:rsidRDefault="00555B3F" w:rsidP="00683879">
            <w:pPr>
              <w:pStyle w:val="Standard"/>
              <w:rPr>
                <w:rFonts w:ascii="Aptos" w:hAnsi="Aptos" w:cstheme="minorHAnsi"/>
                <w:b/>
                <w:bCs/>
                <w:color w:val="000000"/>
              </w:rPr>
            </w:pPr>
          </w:p>
        </w:tc>
        <w:tc>
          <w:tcPr>
            <w:tcW w:w="9179" w:type="dxa"/>
            <w:tcBorders>
              <w:left w:val="single" w:sz="4" w:space="0" w:color="000000" w:themeColor="text1"/>
            </w:tcBorders>
            <w:tcMar>
              <w:top w:w="0" w:type="dxa"/>
              <w:left w:w="108" w:type="dxa"/>
              <w:bottom w:w="0" w:type="dxa"/>
              <w:right w:w="108" w:type="dxa"/>
            </w:tcMar>
          </w:tcPr>
          <w:p w14:paraId="34567F47" w14:textId="77777777" w:rsidR="00555B3F" w:rsidRPr="00F07223" w:rsidRDefault="00555B3F" w:rsidP="00683879">
            <w:pPr>
              <w:pStyle w:val="Standarduser"/>
              <w:rPr>
                <w:rFonts w:ascii="Aptos" w:hAnsi="Aptos" w:cstheme="minorBidi"/>
                <w:u w:val="single"/>
              </w:rPr>
            </w:pPr>
          </w:p>
          <w:p w14:paraId="755DA666" w14:textId="77777777" w:rsidR="00555B3F" w:rsidRPr="00F07223" w:rsidRDefault="00555B3F" w:rsidP="00683879">
            <w:pPr>
              <w:pStyle w:val="Standarduser"/>
              <w:rPr>
                <w:rFonts w:ascii="Aptos" w:hAnsi="Aptos" w:cstheme="minorBidi"/>
              </w:rPr>
            </w:pPr>
            <w:r w:rsidRPr="00F07223">
              <w:rPr>
                <w:rFonts w:ascii="Aptos" w:hAnsi="Aptos" w:cstheme="minorBidi"/>
              </w:rPr>
              <w:t>Due to Safety requirements, client must be able to hold a basic English conversation or ESOL Level 2.</w:t>
            </w:r>
          </w:p>
        </w:tc>
      </w:tr>
    </w:tbl>
    <w:p w14:paraId="49FB1FBA" w14:textId="77777777" w:rsidR="00555B3F" w:rsidRPr="00F07223" w:rsidRDefault="00555B3F" w:rsidP="00555B3F">
      <w:pPr>
        <w:rPr>
          <w:rFonts w:ascii="Aptos" w:hAnsi="Aptos"/>
        </w:rPr>
      </w:pPr>
    </w:p>
    <w:p w14:paraId="41FCEE40" w14:textId="77777777" w:rsidR="00555B3F" w:rsidRPr="00F07223" w:rsidRDefault="00555B3F" w:rsidP="00555B3F">
      <w:pPr>
        <w:rPr>
          <w:rFonts w:ascii="Aptos" w:hAnsi="Aptos" w:cstheme="minorHAnsi"/>
        </w:rPr>
      </w:pPr>
    </w:p>
    <w:p w14:paraId="1F4CD243" w14:textId="77777777" w:rsidR="00555B3F" w:rsidRPr="00F07223" w:rsidRDefault="00555B3F" w:rsidP="00555B3F">
      <w:pPr>
        <w:pStyle w:val="Standard"/>
        <w:rPr>
          <w:rFonts w:ascii="Aptos" w:hAnsi="Aptos" w:cstheme="minorBidi"/>
        </w:rPr>
      </w:pPr>
      <w:r w:rsidRPr="00F07223">
        <w:rPr>
          <w:rFonts w:ascii="Aptos" w:hAnsi="Aptos" w:cstheme="minorBidi"/>
          <w:b/>
          <w:bCs/>
          <w:i/>
          <w:iCs/>
          <w:color w:val="000000" w:themeColor="text1"/>
          <w:u w:val="single"/>
        </w:rPr>
        <w:lastRenderedPageBreak/>
        <w:t xml:space="preserve">Referral </w:t>
      </w:r>
      <w:proofErr w:type="gramStart"/>
      <w:r w:rsidRPr="00F07223">
        <w:rPr>
          <w:rFonts w:ascii="Aptos" w:hAnsi="Aptos" w:cstheme="minorBidi"/>
          <w:b/>
          <w:bCs/>
          <w:i/>
          <w:iCs/>
          <w:color w:val="000000" w:themeColor="text1"/>
          <w:u w:val="single"/>
        </w:rPr>
        <w:t>Form  -</w:t>
      </w:r>
      <w:proofErr w:type="gramEnd"/>
      <w:r w:rsidRPr="00F07223">
        <w:rPr>
          <w:rFonts w:ascii="Aptos" w:hAnsi="Aptos" w:cstheme="minorBidi"/>
          <w:b/>
          <w:bCs/>
          <w:i/>
          <w:iCs/>
          <w:color w:val="000000" w:themeColor="text1"/>
          <w:u w:val="single"/>
        </w:rPr>
        <w:t xml:space="preserve"> CONFIDENTIAL</w:t>
      </w:r>
    </w:p>
    <w:p w14:paraId="612B12FA" w14:textId="77777777" w:rsidR="00555B3F" w:rsidRPr="00F07223" w:rsidRDefault="00555B3F" w:rsidP="00555B3F">
      <w:pPr>
        <w:pStyle w:val="Standard"/>
        <w:rPr>
          <w:rFonts w:ascii="Aptos" w:hAnsi="Aptos" w:cstheme="minorBidi"/>
          <w:b/>
          <w:bCs/>
          <w:i/>
          <w:iCs/>
          <w:color w:val="000000" w:themeColor="text1"/>
          <w:u w:val="single"/>
        </w:rPr>
      </w:pPr>
      <w:r w:rsidRPr="00F07223">
        <w:rPr>
          <w:rFonts w:ascii="Aptos" w:hAnsi="Aptos" w:cstheme="minorBidi"/>
          <w:b/>
          <w:bCs/>
          <w:i/>
          <w:iCs/>
          <w:color w:val="000000" w:themeColor="text1"/>
          <w:u w:val="single"/>
        </w:rPr>
        <w:t>To be filled out by candidate with Refugee Housing Officer</w:t>
      </w:r>
      <w:r>
        <w:rPr>
          <w:rFonts w:ascii="Aptos" w:hAnsi="Aptos" w:cstheme="minorBidi"/>
          <w:b/>
          <w:bCs/>
          <w:i/>
          <w:iCs/>
          <w:color w:val="000000" w:themeColor="text1"/>
          <w:u w:val="single"/>
        </w:rPr>
        <w:t xml:space="preserve"> or Referring Agency</w:t>
      </w:r>
    </w:p>
    <w:p w14:paraId="4C83FB54" w14:textId="77777777" w:rsidR="00555B3F" w:rsidRPr="00F07223" w:rsidRDefault="00555B3F" w:rsidP="00555B3F">
      <w:pPr>
        <w:pStyle w:val="Standard"/>
        <w:tabs>
          <w:tab w:val="left" w:pos="1900"/>
        </w:tabs>
        <w:rPr>
          <w:rFonts w:ascii="Aptos" w:hAnsi="Aptos" w:cstheme="minorHAnsi"/>
          <w:b/>
          <w:bCs/>
          <w:color w:val="000000"/>
        </w:rPr>
      </w:pPr>
    </w:p>
    <w:p w14:paraId="7E4D9EAD" w14:textId="77777777" w:rsidR="00555B3F" w:rsidRPr="00F07223" w:rsidRDefault="00555B3F" w:rsidP="00555B3F">
      <w:pPr>
        <w:pStyle w:val="Standard"/>
        <w:tabs>
          <w:tab w:val="left" w:pos="1900"/>
        </w:tabs>
        <w:rPr>
          <w:rFonts w:ascii="Aptos" w:hAnsi="Aptos" w:cstheme="minorHAnsi"/>
        </w:rPr>
      </w:pPr>
    </w:p>
    <w:tbl>
      <w:tblPr>
        <w:tblW w:w="10342" w:type="dxa"/>
        <w:tblInd w:w="-714" w:type="dxa"/>
        <w:tblCellMar>
          <w:left w:w="10" w:type="dxa"/>
          <w:right w:w="10" w:type="dxa"/>
        </w:tblCellMar>
        <w:tblLook w:val="04A0" w:firstRow="1" w:lastRow="0" w:firstColumn="1" w:lastColumn="0" w:noHBand="0" w:noVBand="1"/>
      </w:tblPr>
      <w:tblGrid>
        <w:gridCol w:w="3941"/>
        <w:gridCol w:w="3002"/>
        <w:gridCol w:w="1988"/>
        <w:gridCol w:w="1411"/>
      </w:tblGrid>
      <w:tr w:rsidR="00555B3F" w:rsidRPr="00F07223" w14:paraId="1AD82162" w14:textId="77777777" w:rsidTr="0088194C">
        <w:tc>
          <w:tcPr>
            <w:tcW w:w="103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CD58E6" w14:textId="77777777" w:rsidR="00555B3F" w:rsidRPr="008E616D" w:rsidRDefault="00555B3F" w:rsidP="00683879">
            <w:pPr>
              <w:pStyle w:val="Standard"/>
              <w:tabs>
                <w:tab w:val="left" w:pos="1900"/>
              </w:tabs>
              <w:rPr>
                <w:rFonts w:ascii="Aptos" w:hAnsi="Aptos" w:cstheme="minorBidi"/>
                <w:u w:val="single"/>
              </w:rPr>
            </w:pPr>
            <w:r w:rsidRPr="00F07223">
              <w:rPr>
                <w:rFonts w:ascii="Aptos" w:hAnsi="Aptos" w:cstheme="minorBidi"/>
                <w:b/>
                <w:bCs/>
              </w:rPr>
              <w:t xml:space="preserve">SECTION 1 – Referral details                                             </w:t>
            </w:r>
            <w:r w:rsidRPr="00F07223">
              <w:rPr>
                <w:rFonts w:ascii="Aptos" w:hAnsi="Aptos" w:cstheme="minorBidi"/>
                <w:u w:val="single"/>
              </w:rPr>
              <w:t>Date of referral</w:t>
            </w:r>
            <w:r w:rsidRPr="00F07223">
              <w:rPr>
                <w:rFonts w:ascii="Aptos" w:hAnsi="Aptos" w:cstheme="minorBidi"/>
              </w:rPr>
              <w:t>:        /     /</w:t>
            </w:r>
          </w:p>
        </w:tc>
      </w:tr>
      <w:tr w:rsidR="00555B3F" w:rsidRPr="00F07223" w14:paraId="323FBEBE" w14:textId="77777777" w:rsidTr="0088194C">
        <w:trPr>
          <w:trHeight w:val="420"/>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857E6C"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color w:val="000000"/>
              </w:rPr>
              <w:t>Referral Contact name:</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4FF390" w14:textId="77777777" w:rsidR="00555B3F" w:rsidRPr="00F07223" w:rsidRDefault="00555B3F" w:rsidP="00683879">
            <w:pPr>
              <w:pStyle w:val="Standard"/>
              <w:tabs>
                <w:tab w:val="left" w:pos="1843"/>
              </w:tabs>
              <w:rPr>
                <w:rFonts w:ascii="Aptos" w:hAnsi="Aptos" w:cstheme="minorHAnsi"/>
              </w:rPr>
            </w:pPr>
          </w:p>
        </w:tc>
      </w:tr>
      <w:tr w:rsidR="00555B3F" w:rsidRPr="00F07223" w14:paraId="603F5750" w14:textId="77777777" w:rsidTr="0088194C">
        <w:trPr>
          <w:trHeight w:val="399"/>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855A49"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Contact email:</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E58580" w14:textId="77777777" w:rsidR="00555B3F" w:rsidRPr="00F07223" w:rsidRDefault="00555B3F" w:rsidP="00683879">
            <w:pPr>
              <w:pStyle w:val="Standard"/>
              <w:tabs>
                <w:tab w:val="left" w:pos="1843"/>
              </w:tabs>
              <w:rPr>
                <w:rFonts w:ascii="Aptos" w:hAnsi="Aptos" w:cstheme="minorHAnsi"/>
              </w:rPr>
            </w:pPr>
          </w:p>
        </w:tc>
      </w:tr>
      <w:tr w:rsidR="00555B3F" w:rsidRPr="00F07223" w14:paraId="12DE7CFA" w14:textId="77777777" w:rsidTr="0088194C">
        <w:trPr>
          <w:trHeight w:val="419"/>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0593C4"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Contact number:</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02C222" w14:textId="77777777" w:rsidR="00555B3F" w:rsidRPr="00F07223" w:rsidRDefault="00555B3F" w:rsidP="00683879">
            <w:pPr>
              <w:pStyle w:val="Standard"/>
              <w:tabs>
                <w:tab w:val="left" w:pos="1843"/>
              </w:tabs>
              <w:rPr>
                <w:rFonts w:ascii="Aptos" w:hAnsi="Aptos" w:cstheme="minorHAnsi"/>
              </w:rPr>
            </w:pPr>
          </w:p>
        </w:tc>
      </w:tr>
      <w:tr w:rsidR="00555B3F" w:rsidRPr="00F07223" w14:paraId="08D1AC3B" w14:textId="77777777" w:rsidTr="0088194C">
        <w:tc>
          <w:tcPr>
            <w:tcW w:w="103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34CE0D" w14:textId="77777777" w:rsidR="00555B3F" w:rsidRPr="008E616D" w:rsidRDefault="00555B3F" w:rsidP="00683879">
            <w:pPr>
              <w:pStyle w:val="Standard"/>
              <w:tabs>
                <w:tab w:val="left" w:pos="1843"/>
              </w:tabs>
              <w:rPr>
                <w:rFonts w:ascii="Aptos" w:hAnsi="Aptos" w:cstheme="minorHAnsi"/>
                <w:b/>
              </w:rPr>
            </w:pPr>
            <w:r w:rsidRPr="00F07223">
              <w:rPr>
                <w:rFonts w:ascii="Aptos" w:hAnsi="Aptos" w:cstheme="minorHAnsi"/>
                <w:b/>
              </w:rPr>
              <w:t>SECTION 2 – Client details</w:t>
            </w:r>
          </w:p>
        </w:tc>
      </w:tr>
      <w:tr w:rsidR="00555B3F" w:rsidRPr="00F07223" w14:paraId="1CF43C9B" w14:textId="77777777" w:rsidTr="0088194C">
        <w:trPr>
          <w:trHeight w:val="289"/>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C90F4C"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Clients full name:</w:t>
            </w:r>
          </w:p>
        </w:tc>
        <w:tc>
          <w:tcPr>
            <w:tcW w:w="4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5CDBD5" w14:textId="77777777" w:rsidR="00555B3F" w:rsidRPr="00F07223" w:rsidRDefault="00555B3F" w:rsidP="00683879">
            <w:pPr>
              <w:pStyle w:val="Standard"/>
              <w:tabs>
                <w:tab w:val="left" w:pos="1843"/>
              </w:tabs>
              <w:rPr>
                <w:rFonts w:ascii="Aptos" w:hAnsi="Aptos" w:cstheme="minorHAnsi"/>
              </w:rPr>
            </w:pP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6A52B8" w14:textId="6DE0859A" w:rsidR="00555B3F" w:rsidRPr="00F07223" w:rsidRDefault="00555B3F" w:rsidP="00683879">
            <w:pPr>
              <w:pStyle w:val="Standard"/>
              <w:tabs>
                <w:tab w:val="left" w:pos="1843"/>
              </w:tabs>
              <w:rPr>
                <w:rFonts w:ascii="Aptos" w:hAnsi="Aptos" w:cstheme="minorHAnsi"/>
                <w:b/>
                <w:bCs/>
              </w:rPr>
            </w:pPr>
            <w:r w:rsidRPr="00F07223">
              <w:rPr>
                <w:rFonts w:ascii="Aptos" w:hAnsi="Aptos" w:cstheme="minorHAnsi"/>
                <w:b/>
                <w:bCs/>
              </w:rPr>
              <w:t xml:space="preserve">Gender: </w:t>
            </w:r>
            <w:r>
              <w:rPr>
                <w:rFonts w:ascii="Aptos" w:hAnsi="Aptos" w:cstheme="minorHAnsi"/>
                <w:b/>
                <w:bCs/>
              </w:rPr>
              <w:t>F</w:t>
            </w:r>
          </w:p>
        </w:tc>
      </w:tr>
      <w:tr w:rsidR="00555B3F" w:rsidRPr="00F07223" w14:paraId="7C74C509" w14:textId="77777777" w:rsidTr="0088194C">
        <w:trPr>
          <w:trHeight w:val="269"/>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C5BF07"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Clients DOB:</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3E5CA4" w14:textId="77777777" w:rsidR="00555B3F" w:rsidRPr="00F07223" w:rsidRDefault="00555B3F" w:rsidP="00683879">
            <w:pPr>
              <w:pStyle w:val="Standard"/>
              <w:tabs>
                <w:tab w:val="left" w:pos="1843"/>
              </w:tabs>
              <w:rPr>
                <w:rFonts w:ascii="Aptos" w:hAnsi="Aptos" w:cstheme="minorHAnsi"/>
              </w:rPr>
            </w:pPr>
          </w:p>
        </w:tc>
      </w:tr>
      <w:tr w:rsidR="00555B3F" w:rsidRPr="00F07223" w14:paraId="44729B47" w14:textId="77777777" w:rsidTr="0088194C">
        <w:trPr>
          <w:trHeight w:val="34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B7D2B9"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Country of origin:</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1BBEC6" w14:textId="77777777" w:rsidR="00555B3F" w:rsidRPr="00F07223" w:rsidRDefault="00555B3F" w:rsidP="00683879">
            <w:pPr>
              <w:pStyle w:val="Standard"/>
              <w:tabs>
                <w:tab w:val="left" w:pos="1843"/>
              </w:tabs>
              <w:rPr>
                <w:rFonts w:ascii="Aptos" w:hAnsi="Aptos" w:cstheme="minorHAnsi"/>
              </w:rPr>
            </w:pPr>
          </w:p>
        </w:tc>
      </w:tr>
      <w:tr w:rsidR="00555B3F" w:rsidRPr="00F07223" w14:paraId="203C8C5B" w14:textId="77777777" w:rsidTr="0088194C">
        <w:trPr>
          <w:trHeight w:val="334"/>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BBDB9D"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First language:</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E51AA8" w14:textId="77777777" w:rsidR="00555B3F" w:rsidRPr="00F07223" w:rsidRDefault="00555B3F" w:rsidP="00683879">
            <w:pPr>
              <w:pStyle w:val="Standard"/>
              <w:tabs>
                <w:tab w:val="left" w:pos="1843"/>
              </w:tabs>
              <w:rPr>
                <w:rFonts w:ascii="Aptos" w:hAnsi="Aptos" w:cstheme="minorHAnsi"/>
              </w:rPr>
            </w:pPr>
          </w:p>
        </w:tc>
      </w:tr>
      <w:tr w:rsidR="00555B3F" w:rsidRPr="00F07223" w14:paraId="115EAE92" w14:textId="77777777" w:rsidTr="0088194C">
        <w:trPr>
          <w:trHeight w:val="286"/>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E13322"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Other languages:</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738268" w14:textId="77777777" w:rsidR="00555B3F" w:rsidRPr="00F07223" w:rsidRDefault="00555B3F" w:rsidP="00683879">
            <w:pPr>
              <w:pStyle w:val="Standard"/>
              <w:tabs>
                <w:tab w:val="left" w:pos="1843"/>
              </w:tabs>
              <w:rPr>
                <w:rFonts w:ascii="Aptos" w:hAnsi="Aptos" w:cstheme="minorHAnsi"/>
              </w:rPr>
            </w:pPr>
          </w:p>
        </w:tc>
      </w:tr>
      <w:tr w:rsidR="00555B3F" w:rsidRPr="00F07223" w14:paraId="3D44712A" w14:textId="77777777" w:rsidTr="0088194C">
        <w:trPr>
          <w:trHeight w:val="411"/>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5BC1E5"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Level of spoken English:</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2A6A7F" w14:textId="77777777" w:rsidR="00555B3F" w:rsidRPr="00F07223" w:rsidRDefault="00555B3F" w:rsidP="00683879">
            <w:pPr>
              <w:pStyle w:val="Standard"/>
              <w:tabs>
                <w:tab w:val="left" w:pos="1843"/>
              </w:tabs>
              <w:rPr>
                <w:rFonts w:ascii="Aptos" w:hAnsi="Aptos" w:cstheme="minorBidi"/>
              </w:rPr>
            </w:pPr>
            <w:r w:rsidRPr="00F07223">
              <w:rPr>
                <w:rFonts w:ascii="Aptos" w:hAnsi="Aptos" w:cstheme="minorBidi"/>
              </w:rPr>
              <w:t xml:space="preserve">0 = none, 1 = communicates with difficulty, 2 = able to hold a basic conversation, 3 = </w:t>
            </w:r>
            <w:proofErr w:type="gramStart"/>
            <w:r w:rsidRPr="00F07223">
              <w:rPr>
                <w:rFonts w:ascii="Aptos" w:hAnsi="Aptos" w:cstheme="minorBidi"/>
              </w:rPr>
              <w:t>fairly good</w:t>
            </w:r>
            <w:proofErr w:type="gramEnd"/>
            <w:r w:rsidRPr="00F07223">
              <w:rPr>
                <w:rFonts w:ascii="Aptos" w:hAnsi="Aptos" w:cstheme="minorBidi"/>
              </w:rPr>
              <w:t>, 4 = excellent *should be 2 or above.</w:t>
            </w:r>
          </w:p>
        </w:tc>
      </w:tr>
      <w:tr w:rsidR="00555B3F" w:rsidRPr="00F07223" w14:paraId="486A0D0F"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B628CF"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color w:val="000000"/>
              </w:rPr>
              <w:t>Contact No (mobile preferred):</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484ACB" w14:textId="77777777" w:rsidR="00555B3F" w:rsidRPr="00F07223" w:rsidRDefault="00555B3F" w:rsidP="00683879">
            <w:pPr>
              <w:pStyle w:val="Standard"/>
              <w:tabs>
                <w:tab w:val="left" w:pos="1843"/>
              </w:tabs>
              <w:rPr>
                <w:rFonts w:ascii="Aptos" w:hAnsi="Aptos" w:cstheme="minorHAnsi"/>
              </w:rPr>
            </w:pPr>
          </w:p>
        </w:tc>
      </w:tr>
      <w:tr w:rsidR="00555B3F" w:rsidRPr="00F07223" w14:paraId="18422989"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83E4F2" w14:textId="77777777" w:rsidR="00555B3F" w:rsidRPr="00F07223" w:rsidRDefault="00555B3F" w:rsidP="00683879">
            <w:pPr>
              <w:pStyle w:val="Standard"/>
              <w:tabs>
                <w:tab w:val="left" w:pos="1843"/>
              </w:tabs>
              <w:rPr>
                <w:rFonts w:ascii="Aptos" w:hAnsi="Aptos" w:cstheme="minorBidi"/>
              </w:rPr>
            </w:pPr>
            <w:r w:rsidRPr="00F07223">
              <w:rPr>
                <w:rFonts w:ascii="Aptos" w:hAnsi="Aptos" w:cstheme="minorBidi"/>
              </w:rPr>
              <w:t>Religion and other cultural needs:</w:t>
            </w:r>
          </w:p>
          <w:p w14:paraId="09F2F25B" w14:textId="77777777" w:rsidR="00555B3F" w:rsidRPr="00F07223" w:rsidRDefault="00555B3F" w:rsidP="00683879">
            <w:pPr>
              <w:pStyle w:val="Standard"/>
              <w:rPr>
                <w:rFonts w:ascii="Aptos" w:hAnsi="Aptos" w:cstheme="minorBidi"/>
              </w:rPr>
            </w:pP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4849C0" w14:textId="77777777" w:rsidR="00555B3F" w:rsidRPr="00F07223" w:rsidRDefault="00555B3F" w:rsidP="00683879">
            <w:pPr>
              <w:pStyle w:val="Standard"/>
              <w:rPr>
                <w:rFonts w:ascii="Aptos" w:hAnsi="Aptos" w:cstheme="minorBidi"/>
              </w:rPr>
            </w:pPr>
          </w:p>
        </w:tc>
      </w:tr>
      <w:tr w:rsidR="00555B3F" w:rsidRPr="00F07223" w14:paraId="46E47554" w14:textId="77777777" w:rsidTr="0088194C">
        <w:tc>
          <w:tcPr>
            <w:tcW w:w="103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2F97EF" w14:textId="77777777" w:rsidR="00555B3F" w:rsidRPr="00F07223" w:rsidRDefault="00555B3F" w:rsidP="00683879">
            <w:pPr>
              <w:pStyle w:val="Standard"/>
              <w:tabs>
                <w:tab w:val="left" w:pos="1843"/>
              </w:tabs>
              <w:rPr>
                <w:rFonts w:ascii="Aptos" w:hAnsi="Aptos" w:cstheme="minorHAnsi"/>
                <w:b/>
              </w:rPr>
            </w:pPr>
            <w:r w:rsidRPr="00F07223">
              <w:rPr>
                <w:rFonts w:ascii="Aptos" w:hAnsi="Aptos" w:cstheme="minorHAnsi"/>
                <w:b/>
              </w:rPr>
              <w:t>SECTION 2 – Immigration status and finance</w:t>
            </w:r>
          </w:p>
        </w:tc>
      </w:tr>
      <w:tr w:rsidR="00555B3F" w:rsidRPr="00F07223" w14:paraId="15325BB8" w14:textId="77777777" w:rsidTr="0088194C">
        <w:trPr>
          <w:trHeight w:val="418"/>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75F89F"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Date of first arrival to the UK:</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CFD52F" w14:textId="77777777" w:rsidR="00555B3F" w:rsidRPr="00F07223" w:rsidRDefault="00555B3F" w:rsidP="00683879">
            <w:pPr>
              <w:pStyle w:val="Standard"/>
              <w:tabs>
                <w:tab w:val="left" w:pos="1843"/>
              </w:tabs>
              <w:rPr>
                <w:rFonts w:ascii="Aptos" w:hAnsi="Aptos" w:cstheme="minorHAnsi"/>
              </w:rPr>
            </w:pPr>
          </w:p>
        </w:tc>
      </w:tr>
      <w:tr w:rsidR="00555B3F" w:rsidRPr="00F07223" w14:paraId="5395591D" w14:textId="77777777" w:rsidTr="0088194C">
        <w:trPr>
          <w:trHeight w:val="418"/>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F56E0C"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Date of confirmation of immigration status:</w:t>
            </w:r>
          </w:p>
        </w:tc>
        <w:tc>
          <w:tcPr>
            <w:tcW w:w="3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8B91C9" w14:textId="77777777" w:rsidR="00555B3F" w:rsidRPr="00F07223" w:rsidRDefault="00555B3F" w:rsidP="00683879">
            <w:pPr>
              <w:pStyle w:val="Standard"/>
              <w:tabs>
                <w:tab w:val="left" w:pos="1843"/>
              </w:tabs>
              <w:rPr>
                <w:rFonts w:ascii="Aptos" w:hAnsi="Aptos" w:cstheme="minorHAnsi"/>
              </w:rPr>
            </w:pPr>
          </w:p>
        </w:tc>
        <w:tc>
          <w:tcPr>
            <w:tcW w:w="33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64942D"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Home Office letter attached: Y / N</w:t>
            </w:r>
          </w:p>
        </w:tc>
      </w:tr>
      <w:tr w:rsidR="00555B3F" w:rsidRPr="00F07223" w14:paraId="5C74B039" w14:textId="77777777" w:rsidTr="0088194C">
        <w:trPr>
          <w:trHeight w:val="410"/>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88946A"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Length/conditions of immigration status:</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B2690B" w14:textId="77777777" w:rsidR="00555B3F" w:rsidRPr="00F07223" w:rsidRDefault="00555B3F" w:rsidP="00683879">
            <w:pPr>
              <w:pStyle w:val="Standard"/>
              <w:tabs>
                <w:tab w:val="left" w:pos="1843"/>
              </w:tabs>
              <w:rPr>
                <w:rFonts w:ascii="Aptos" w:hAnsi="Aptos" w:cstheme="minorHAnsi"/>
              </w:rPr>
            </w:pPr>
          </w:p>
        </w:tc>
      </w:tr>
      <w:tr w:rsidR="00555B3F" w:rsidRPr="00F07223" w14:paraId="0F20DB80" w14:textId="77777777" w:rsidTr="0088194C">
        <w:trPr>
          <w:trHeight w:val="410"/>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9963C3"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 xml:space="preserve">Are they currently in receipt of any welfare benefits/employed? </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94D648" w14:textId="77777777" w:rsidR="00555B3F" w:rsidRPr="00F07223" w:rsidRDefault="00555B3F" w:rsidP="00683879">
            <w:pPr>
              <w:pStyle w:val="Standard"/>
              <w:tabs>
                <w:tab w:val="left" w:pos="1843"/>
              </w:tabs>
              <w:rPr>
                <w:rFonts w:ascii="Aptos" w:hAnsi="Aptos" w:cstheme="minorHAnsi"/>
              </w:rPr>
            </w:pPr>
          </w:p>
          <w:p w14:paraId="1EED429A"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Y / N / in process / don’t know</w:t>
            </w:r>
          </w:p>
        </w:tc>
      </w:tr>
      <w:tr w:rsidR="00555B3F" w:rsidRPr="00F07223" w14:paraId="30AE6959" w14:textId="77777777" w:rsidTr="0088194C">
        <w:trPr>
          <w:trHeight w:val="410"/>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9170E6"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 xml:space="preserve">If yes/in </w:t>
            </w:r>
            <w:proofErr w:type="gramStart"/>
            <w:r w:rsidRPr="00F07223">
              <w:rPr>
                <w:rFonts w:ascii="Aptos" w:hAnsi="Aptos" w:cstheme="minorHAnsi"/>
              </w:rPr>
              <w:t>process</w:t>
            </w:r>
            <w:proofErr w:type="gramEnd"/>
            <w:r w:rsidRPr="00F07223">
              <w:rPr>
                <w:rFonts w:ascii="Aptos" w:hAnsi="Aptos" w:cstheme="minorHAnsi"/>
              </w:rPr>
              <w:t xml:space="preserve"> please detail which benefits and dates.</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A5189F" w14:textId="77777777" w:rsidR="00555B3F" w:rsidRPr="00F07223" w:rsidRDefault="00555B3F" w:rsidP="00683879">
            <w:pPr>
              <w:pStyle w:val="Standard"/>
              <w:tabs>
                <w:tab w:val="left" w:pos="1843"/>
              </w:tabs>
              <w:rPr>
                <w:rFonts w:ascii="Aptos" w:hAnsi="Aptos" w:cstheme="minorHAnsi"/>
              </w:rPr>
            </w:pPr>
          </w:p>
        </w:tc>
      </w:tr>
      <w:tr w:rsidR="00555B3F" w:rsidRPr="00F07223" w14:paraId="23CB31C0" w14:textId="77777777" w:rsidTr="0088194C">
        <w:trPr>
          <w:trHeight w:val="410"/>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0C5027"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 xml:space="preserve">Details of any forthcoming benefits appointments: </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6BB353" w14:textId="77777777" w:rsidR="00555B3F" w:rsidRPr="00F07223" w:rsidRDefault="00555B3F" w:rsidP="00683879">
            <w:pPr>
              <w:pStyle w:val="Standard"/>
              <w:tabs>
                <w:tab w:val="left" w:pos="1843"/>
              </w:tabs>
              <w:rPr>
                <w:rFonts w:ascii="Aptos" w:hAnsi="Aptos" w:cstheme="minorHAnsi"/>
              </w:rPr>
            </w:pPr>
          </w:p>
        </w:tc>
      </w:tr>
      <w:tr w:rsidR="00555B3F" w:rsidRPr="00F07223" w14:paraId="2A779C02" w14:textId="77777777" w:rsidTr="0088194C">
        <w:trPr>
          <w:trHeight w:val="410"/>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4047E0" w14:textId="77777777" w:rsidR="00555B3F" w:rsidRPr="00F07223" w:rsidRDefault="00555B3F" w:rsidP="00683879">
            <w:pPr>
              <w:pStyle w:val="Standard"/>
              <w:tabs>
                <w:tab w:val="left" w:pos="1843"/>
              </w:tabs>
              <w:rPr>
                <w:rFonts w:ascii="Aptos" w:hAnsi="Aptos" w:cstheme="minorBidi"/>
              </w:rPr>
            </w:pPr>
            <w:r w:rsidRPr="00F07223">
              <w:rPr>
                <w:rFonts w:ascii="Aptos" w:hAnsi="Aptos" w:cstheme="minorBidi"/>
              </w:rPr>
              <w:t>Are they currently in paid employment? (provide details)</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122DE5" w14:textId="77777777" w:rsidR="00555B3F" w:rsidRPr="00F07223" w:rsidRDefault="00555B3F" w:rsidP="00683879">
            <w:pPr>
              <w:pStyle w:val="Standard"/>
              <w:tabs>
                <w:tab w:val="left" w:pos="1843"/>
              </w:tabs>
              <w:rPr>
                <w:rFonts w:ascii="Aptos" w:hAnsi="Aptos" w:cstheme="minorHAnsi"/>
              </w:rPr>
            </w:pPr>
          </w:p>
        </w:tc>
      </w:tr>
      <w:tr w:rsidR="00555B3F" w:rsidRPr="00F07223" w14:paraId="5BA550A4" w14:textId="77777777" w:rsidTr="0088194C">
        <w:trPr>
          <w:trHeight w:val="412"/>
        </w:trPr>
        <w:tc>
          <w:tcPr>
            <w:tcW w:w="103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A8CF32"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b/>
                <w:bCs/>
                <w:color w:val="000000"/>
              </w:rPr>
              <w:t>SECTION 3    Vulnerability, health or mobility issues.</w:t>
            </w:r>
            <w:r w:rsidRPr="00F07223">
              <w:rPr>
                <w:rFonts w:ascii="Aptos" w:hAnsi="Aptos" w:cstheme="minorHAnsi"/>
                <w:i/>
                <w:sz w:val="22"/>
                <w:szCs w:val="22"/>
              </w:rPr>
              <w:t xml:space="preserve"> </w:t>
            </w:r>
          </w:p>
          <w:p w14:paraId="6C217C2A"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i/>
                <w:iCs/>
                <w:sz w:val="22"/>
                <w:szCs w:val="22"/>
              </w:rPr>
              <w:t xml:space="preserve">Please </w:t>
            </w:r>
            <w:proofErr w:type="gramStart"/>
            <w:r w:rsidRPr="00F07223">
              <w:rPr>
                <w:rFonts w:ascii="Aptos" w:hAnsi="Aptos" w:cstheme="minorHAnsi"/>
                <w:i/>
                <w:iCs/>
                <w:sz w:val="22"/>
                <w:szCs w:val="22"/>
              </w:rPr>
              <w:t>note:</w:t>
            </w:r>
            <w:proofErr w:type="gramEnd"/>
            <w:r w:rsidRPr="00F07223">
              <w:rPr>
                <w:rFonts w:ascii="Aptos" w:hAnsi="Aptos" w:cstheme="minorHAnsi"/>
                <w:i/>
                <w:iCs/>
                <w:sz w:val="22"/>
                <w:szCs w:val="22"/>
              </w:rPr>
              <w:t xml:space="preserve"> there is</w:t>
            </w:r>
            <w:r w:rsidRPr="00F07223">
              <w:rPr>
                <w:rFonts w:ascii="Aptos" w:hAnsi="Aptos" w:cstheme="minorHAnsi"/>
                <w:i/>
                <w:iCs/>
                <w:sz w:val="22"/>
                <w:szCs w:val="22"/>
                <w:u w:val="single"/>
              </w:rPr>
              <w:t xml:space="preserve"> no mobility/ impaired accommodation</w:t>
            </w:r>
            <w:r w:rsidRPr="00F07223">
              <w:rPr>
                <w:rFonts w:ascii="Aptos" w:hAnsi="Aptos" w:cstheme="minorHAnsi"/>
                <w:i/>
                <w:iCs/>
                <w:sz w:val="22"/>
                <w:szCs w:val="22"/>
              </w:rPr>
              <w:t xml:space="preserve"> at </w:t>
            </w:r>
            <w:r>
              <w:rPr>
                <w:rFonts w:ascii="Aptos" w:hAnsi="Aptos" w:cstheme="minorHAnsi"/>
                <w:i/>
                <w:iCs/>
                <w:sz w:val="22"/>
                <w:szCs w:val="22"/>
              </w:rPr>
              <w:t>Sophia</w:t>
            </w:r>
            <w:r w:rsidRPr="00F07223">
              <w:rPr>
                <w:rFonts w:ascii="Aptos" w:hAnsi="Aptos" w:cstheme="minorHAnsi"/>
                <w:i/>
                <w:iCs/>
                <w:sz w:val="22"/>
                <w:szCs w:val="22"/>
              </w:rPr>
              <w:t xml:space="preserve"> </w:t>
            </w:r>
            <w:proofErr w:type="gramStart"/>
            <w:r w:rsidRPr="00F07223">
              <w:rPr>
                <w:rFonts w:ascii="Aptos" w:hAnsi="Aptos" w:cstheme="minorHAnsi"/>
                <w:i/>
                <w:iCs/>
                <w:sz w:val="22"/>
                <w:szCs w:val="22"/>
              </w:rPr>
              <w:t>House</w:t>
            </w:r>
            <w:proofErr w:type="gramEnd"/>
            <w:r w:rsidRPr="00F07223">
              <w:rPr>
                <w:rFonts w:ascii="Aptos" w:hAnsi="Aptos" w:cstheme="minorHAnsi"/>
                <w:i/>
                <w:iCs/>
                <w:sz w:val="22"/>
                <w:szCs w:val="22"/>
              </w:rPr>
              <w:t xml:space="preserve"> and no funds are available for any significant disability adaptations </w:t>
            </w:r>
            <w:proofErr w:type="gramStart"/>
            <w:r w:rsidRPr="00F07223">
              <w:rPr>
                <w:rFonts w:ascii="Aptos" w:hAnsi="Aptos" w:cstheme="minorHAnsi"/>
                <w:i/>
                <w:iCs/>
                <w:sz w:val="22"/>
                <w:szCs w:val="22"/>
              </w:rPr>
              <w:t>in the near future</w:t>
            </w:r>
            <w:proofErr w:type="gramEnd"/>
            <w:r w:rsidRPr="00F07223">
              <w:rPr>
                <w:rFonts w:ascii="Aptos" w:hAnsi="Aptos" w:cstheme="minorHAnsi"/>
                <w:i/>
                <w:iCs/>
                <w:sz w:val="22"/>
                <w:szCs w:val="22"/>
              </w:rPr>
              <w:t>.</w:t>
            </w:r>
          </w:p>
        </w:tc>
      </w:tr>
      <w:tr w:rsidR="00555B3F" w:rsidRPr="00F07223" w14:paraId="3EDD9E9A"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13874E"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Allergies:</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3AB279" w14:textId="77777777" w:rsidR="00555B3F" w:rsidRPr="00F07223" w:rsidRDefault="00555B3F" w:rsidP="00683879">
            <w:pPr>
              <w:pStyle w:val="Standard"/>
              <w:tabs>
                <w:tab w:val="left" w:pos="1843"/>
              </w:tabs>
              <w:rPr>
                <w:rFonts w:ascii="Aptos" w:hAnsi="Aptos" w:cstheme="minorHAnsi"/>
              </w:rPr>
            </w:pPr>
          </w:p>
        </w:tc>
      </w:tr>
      <w:tr w:rsidR="00555B3F" w:rsidRPr="00F07223" w14:paraId="2C9F2BD9"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1A6132"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lastRenderedPageBreak/>
              <w:t xml:space="preserve">Does the person have any mental health issues? </w:t>
            </w:r>
            <w:r w:rsidRPr="00F07223">
              <w:rPr>
                <w:rFonts w:ascii="Aptos" w:hAnsi="Aptos" w:cstheme="minorHAnsi"/>
                <w:sz w:val="22"/>
              </w:rPr>
              <w:t>Give details:</w:t>
            </w:r>
          </w:p>
          <w:p w14:paraId="2A0FA08B" w14:textId="77777777" w:rsidR="00555B3F" w:rsidRPr="00F07223" w:rsidRDefault="00555B3F" w:rsidP="00683879">
            <w:pPr>
              <w:pStyle w:val="Standard"/>
              <w:tabs>
                <w:tab w:val="left" w:pos="1843"/>
              </w:tabs>
              <w:rPr>
                <w:rFonts w:ascii="Aptos" w:hAnsi="Aptos" w:cstheme="minorHAnsi"/>
                <w:sz w:val="22"/>
              </w:rPr>
            </w:pPr>
          </w:p>
          <w:p w14:paraId="348EC51F"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sz w:val="22"/>
              </w:rPr>
              <w:t>In addition, from your knowledge, please describe their emotional state – are they able to manage day to day?</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2CFAD2" w14:textId="77777777" w:rsidR="00555B3F" w:rsidRPr="00F07223" w:rsidRDefault="00555B3F" w:rsidP="00683879">
            <w:pPr>
              <w:pStyle w:val="Standard"/>
              <w:tabs>
                <w:tab w:val="left" w:pos="1843"/>
              </w:tabs>
              <w:rPr>
                <w:rFonts w:ascii="Aptos" w:hAnsi="Aptos" w:cstheme="minorHAnsi"/>
              </w:rPr>
            </w:pPr>
          </w:p>
        </w:tc>
      </w:tr>
      <w:tr w:rsidR="00555B3F" w:rsidRPr="00F07223" w14:paraId="3069FD22"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61EA56" w14:textId="77777777" w:rsidR="00555B3F" w:rsidRPr="00F07223" w:rsidRDefault="00555B3F" w:rsidP="00683879">
            <w:pPr>
              <w:pStyle w:val="Standard"/>
              <w:rPr>
                <w:rFonts w:ascii="Aptos" w:hAnsi="Aptos" w:cstheme="minorHAnsi"/>
              </w:rPr>
            </w:pPr>
            <w:r w:rsidRPr="00F07223">
              <w:rPr>
                <w:rFonts w:ascii="Aptos" w:hAnsi="Aptos" w:cstheme="minorHAnsi"/>
                <w:sz w:val="22"/>
                <w:szCs w:val="22"/>
              </w:rPr>
              <w:t>Is this person likely to pose any risk to Sophia House volunteers or other clients? Is there any history of violence or unstable behaviour?</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67E285" w14:textId="77777777" w:rsidR="00555B3F" w:rsidRPr="00F07223" w:rsidRDefault="00555B3F" w:rsidP="00683879">
            <w:pPr>
              <w:pStyle w:val="Standard"/>
              <w:tabs>
                <w:tab w:val="left" w:pos="1843"/>
              </w:tabs>
              <w:rPr>
                <w:rFonts w:ascii="Aptos" w:hAnsi="Aptos" w:cstheme="minorHAnsi"/>
              </w:rPr>
            </w:pPr>
          </w:p>
        </w:tc>
      </w:tr>
      <w:tr w:rsidR="00555B3F" w:rsidRPr="00F07223" w14:paraId="0EBC3440"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20BBA5" w14:textId="77777777" w:rsidR="00555B3F" w:rsidRPr="00F07223" w:rsidRDefault="00555B3F" w:rsidP="00683879">
            <w:pPr>
              <w:pStyle w:val="Standard"/>
              <w:rPr>
                <w:rFonts w:ascii="Aptos" w:hAnsi="Aptos" w:cstheme="minorHAnsi"/>
              </w:rPr>
            </w:pPr>
            <w:r w:rsidRPr="00F07223">
              <w:rPr>
                <w:rFonts w:ascii="Aptos" w:hAnsi="Aptos" w:cstheme="minorHAnsi"/>
              </w:rPr>
              <w:t>Medical conditions?</w:t>
            </w:r>
          </w:p>
          <w:p w14:paraId="1BCB8EEC" w14:textId="77777777" w:rsidR="00555B3F" w:rsidRPr="00F07223" w:rsidRDefault="00555B3F" w:rsidP="00683879">
            <w:pPr>
              <w:pStyle w:val="Standard"/>
              <w:rPr>
                <w:rFonts w:ascii="Aptos" w:hAnsi="Aptos" w:cstheme="minorBidi"/>
                <w:sz w:val="22"/>
                <w:szCs w:val="22"/>
              </w:rPr>
            </w:pPr>
            <w:r w:rsidRPr="00F07223">
              <w:rPr>
                <w:rFonts w:ascii="Aptos" w:hAnsi="Aptos" w:cstheme="minorBidi"/>
                <w:sz w:val="22"/>
                <w:szCs w:val="22"/>
              </w:rPr>
              <w:t>We need to know of easily transferable medical conditions so we can take reasonable precautions: it is also helpful to know of conditions that may cause the client to behave differently or what they may need support with.</w:t>
            </w:r>
          </w:p>
          <w:p w14:paraId="6B36AF73" w14:textId="77777777" w:rsidR="00555B3F" w:rsidRPr="006A51AC" w:rsidRDefault="00555B3F" w:rsidP="00683879">
            <w:pPr>
              <w:pStyle w:val="Standard"/>
              <w:rPr>
                <w:rFonts w:ascii="Aptos" w:hAnsi="Aptos" w:cstheme="minorBidi"/>
                <w:b/>
                <w:bCs/>
                <w:sz w:val="22"/>
                <w:szCs w:val="22"/>
              </w:rPr>
            </w:pPr>
            <w:r w:rsidRPr="006A51AC">
              <w:rPr>
                <w:rFonts w:ascii="Aptos" w:hAnsi="Aptos" w:cstheme="minorBidi"/>
                <w:b/>
                <w:bCs/>
                <w:sz w:val="22"/>
                <w:szCs w:val="22"/>
              </w:rPr>
              <w:t>The house is currently not suitable for anybody with mobility issues.</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F5C611" w14:textId="77777777" w:rsidR="00555B3F" w:rsidRPr="00F07223" w:rsidRDefault="00555B3F" w:rsidP="00683879">
            <w:pPr>
              <w:pStyle w:val="Standard"/>
              <w:tabs>
                <w:tab w:val="left" w:pos="1843"/>
              </w:tabs>
              <w:rPr>
                <w:rFonts w:ascii="Aptos" w:hAnsi="Aptos" w:cstheme="minorHAnsi"/>
              </w:rPr>
            </w:pPr>
          </w:p>
        </w:tc>
      </w:tr>
      <w:tr w:rsidR="00555B3F" w:rsidRPr="00F07223" w14:paraId="3A6529B5"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2D25F5"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Are they on any regular medication? Please detail:</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161660" w14:textId="77777777" w:rsidR="00555B3F" w:rsidRPr="00F07223" w:rsidRDefault="00555B3F" w:rsidP="00683879">
            <w:pPr>
              <w:pStyle w:val="Standard"/>
              <w:tabs>
                <w:tab w:val="left" w:pos="1843"/>
              </w:tabs>
              <w:rPr>
                <w:rFonts w:ascii="Aptos" w:hAnsi="Aptos" w:cstheme="minorHAnsi"/>
              </w:rPr>
            </w:pPr>
          </w:p>
        </w:tc>
      </w:tr>
      <w:tr w:rsidR="00555B3F" w:rsidRPr="00F07223" w14:paraId="70E660A8" w14:textId="77777777" w:rsidTr="0088194C">
        <w:trPr>
          <w:trHeight w:val="412"/>
        </w:trPr>
        <w:tc>
          <w:tcPr>
            <w:tcW w:w="103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59E658" w14:textId="788D92C2" w:rsidR="00555B3F" w:rsidRPr="00F07223" w:rsidRDefault="00555B3F" w:rsidP="0088194C">
            <w:pPr>
              <w:pStyle w:val="Standard"/>
              <w:tabs>
                <w:tab w:val="left" w:pos="1900"/>
              </w:tabs>
              <w:ind w:left="57"/>
              <w:rPr>
                <w:rFonts w:ascii="Aptos" w:hAnsi="Aptos" w:cstheme="minorHAnsi"/>
              </w:rPr>
            </w:pPr>
            <w:r w:rsidRPr="00F07223">
              <w:rPr>
                <w:rFonts w:ascii="Aptos" w:hAnsi="Aptos" w:cstheme="minorHAnsi"/>
                <w:b/>
                <w:bCs/>
                <w:color w:val="000000"/>
              </w:rPr>
              <w:t xml:space="preserve">SECTION 4            Current accommodation </w:t>
            </w:r>
          </w:p>
        </w:tc>
      </w:tr>
      <w:tr w:rsidR="00555B3F" w:rsidRPr="00F07223" w14:paraId="0B39017F"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17110E"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Where is the client currently staying?</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F62D69" w14:textId="77777777" w:rsidR="00555B3F" w:rsidRPr="00F07223" w:rsidRDefault="00555B3F" w:rsidP="00683879">
            <w:pPr>
              <w:pStyle w:val="Standard"/>
              <w:tabs>
                <w:tab w:val="left" w:pos="1843"/>
              </w:tabs>
              <w:rPr>
                <w:rFonts w:ascii="Aptos" w:hAnsi="Aptos" w:cstheme="minorHAnsi"/>
              </w:rPr>
            </w:pPr>
          </w:p>
        </w:tc>
      </w:tr>
      <w:tr w:rsidR="00555B3F" w:rsidRPr="00F07223" w14:paraId="5DE0FC63"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FB0B6D" w14:textId="77777777" w:rsidR="00555B3F" w:rsidRPr="00F07223" w:rsidRDefault="00555B3F" w:rsidP="00683879">
            <w:pPr>
              <w:pStyle w:val="Standard"/>
              <w:rPr>
                <w:rFonts w:ascii="Aptos" w:hAnsi="Aptos" w:cstheme="minorHAnsi"/>
              </w:rPr>
            </w:pPr>
            <w:r w:rsidRPr="00F07223">
              <w:rPr>
                <w:rFonts w:ascii="Aptos" w:hAnsi="Aptos" w:cstheme="minorHAnsi"/>
              </w:rPr>
              <w:t>If the accommodation is provided by LA/</w:t>
            </w:r>
            <w:proofErr w:type="gramStart"/>
            <w:r w:rsidRPr="00F07223">
              <w:rPr>
                <w:rFonts w:ascii="Aptos" w:hAnsi="Aptos" w:cstheme="minorHAnsi"/>
              </w:rPr>
              <w:t>HO</w:t>
            </w:r>
            <w:proofErr w:type="gramEnd"/>
            <w:r w:rsidRPr="00F07223">
              <w:rPr>
                <w:rFonts w:ascii="Aptos" w:hAnsi="Aptos" w:cstheme="minorHAnsi"/>
              </w:rPr>
              <w:t xml:space="preserve"> what date have they been told to leave? </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F22778" w14:textId="77777777" w:rsidR="00555B3F" w:rsidRPr="00F07223" w:rsidRDefault="00555B3F" w:rsidP="00683879">
            <w:pPr>
              <w:pStyle w:val="Standard"/>
              <w:tabs>
                <w:tab w:val="left" w:pos="1843"/>
              </w:tabs>
              <w:rPr>
                <w:rFonts w:ascii="Aptos" w:hAnsi="Aptos" w:cstheme="minorHAnsi"/>
              </w:rPr>
            </w:pPr>
          </w:p>
        </w:tc>
      </w:tr>
      <w:tr w:rsidR="00555B3F" w:rsidRPr="00F07223" w14:paraId="514D0AD1"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3F3AFB"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Is any alternative accommodation available?</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C680EE" w14:textId="77777777" w:rsidR="00555B3F" w:rsidRPr="00F07223" w:rsidRDefault="00555B3F" w:rsidP="00683879">
            <w:pPr>
              <w:pStyle w:val="Standard"/>
              <w:tabs>
                <w:tab w:val="left" w:pos="1843"/>
              </w:tabs>
              <w:rPr>
                <w:rFonts w:ascii="Aptos" w:hAnsi="Aptos" w:cstheme="minorHAnsi"/>
              </w:rPr>
            </w:pPr>
          </w:p>
        </w:tc>
      </w:tr>
      <w:tr w:rsidR="00555B3F" w:rsidRPr="00F07223" w14:paraId="5E70BABE"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A4E465" w14:textId="77777777" w:rsidR="00555B3F" w:rsidRPr="00F07223" w:rsidRDefault="00555B3F" w:rsidP="00683879">
            <w:pPr>
              <w:pStyle w:val="Standard"/>
              <w:tabs>
                <w:tab w:val="left" w:pos="1843"/>
              </w:tabs>
              <w:rPr>
                <w:rFonts w:ascii="Aptos" w:hAnsi="Aptos" w:cstheme="minorHAnsi"/>
              </w:rPr>
            </w:pPr>
            <w:proofErr w:type="gramStart"/>
            <w:r w:rsidRPr="00F07223">
              <w:rPr>
                <w:rFonts w:ascii="Aptos" w:hAnsi="Aptos" w:cstheme="minorHAnsi"/>
              </w:rPr>
              <w:t>If  Yes</w:t>
            </w:r>
            <w:proofErr w:type="gramEnd"/>
            <w:r w:rsidRPr="00F07223">
              <w:rPr>
                <w:rFonts w:ascii="Aptos" w:hAnsi="Aptos" w:cstheme="minorHAnsi"/>
              </w:rPr>
              <w:t xml:space="preserve"> – when will it become available?  Is this the clients preferred option</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DAC2D2" w14:textId="77777777" w:rsidR="00555B3F" w:rsidRPr="00F07223" w:rsidRDefault="00555B3F" w:rsidP="00683879">
            <w:pPr>
              <w:pStyle w:val="Standard"/>
              <w:tabs>
                <w:tab w:val="left" w:pos="1843"/>
              </w:tabs>
              <w:rPr>
                <w:rFonts w:ascii="Aptos" w:hAnsi="Aptos" w:cstheme="minorHAnsi"/>
              </w:rPr>
            </w:pPr>
          </w:p>
        </w:tc>
      </w:tr>
      <w:tr w:rsidR="00555B3F" w:rsidRPr="00F07223" w14:paraId="1BE55135"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B8FDAA" w14:textId="77777777" w:rsidR="00555B3F" w:rsidRPr="00F07223" w:rsidRDefault="00555B3F" w:rsidP="00683879">
            <w:pPr>
              <w:pStyle w:val="Standard"/>
              <w:rPr>
                <w:rFonts w:ascii="Aptos" w:hAnsi="Aptos" w:cstheme="minorHAnsi"/>
              </w:rPr>
            </w:pPr>
            <w:r w:rsidRPr="00F07223">
              <w:rPr>
                <w:rFonts w:ascii="Aptos" w:hAnsi="Aptos" w:cstheme="minorHAnsi"/>
              </w:rPr>
              <w:t xml:space="preserve">Does the client understand Sophia House is private bedrooms with shared communal areas? </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E83926" w14:textId="77777777" w:rsidR="00555B3F" w:rsidRPr="00F07223" w:rsidRDefault="00555B3F" w:rsidP="00683879">
            <w:pPr>
              <w:pStyle w:val="Standard"/>
              <w:tabs>
                <w:tab w:val="left" w:pos="1843"/>
              </w:tabs>
              <w:rPr>
                <w:rFonts w:ascii="Aptos" w:hAnsi="Aptos" w:cstheme="minorBidi"/>
              </w:rPr>
            </w:pPr>
            <w:r w:rsidRPr="00F07223">
              <w:rPr>
                <w:rFonts w:ascii="Aptos" w:hAnsi="Aptos" w:cstheme="minorBidi"/>
              </w:rPr>
              <w:t>Y / N</w:t>
            </w:r>
          </w:p>
        </w:tc>
      </w:tr>
      <w:tr w:rsidR="00555B3F" w:rsidRPr="00F07223" w14:paraId="5908A3A2"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690F08" w14:textId="77777777" w:rsidR="00555B3F" w:rsidRPr="00F07223" w:rsidRDefault="00555B3F" w:rsidP="00683879">
            <w:pPr>
              <w:pStyle w:val="Standard"/>
              <w:rPr>
                <w:rFonts w:ascii="Aptos" w:hAnsi="Aptos" w:cstheme="minorHAnsi"/>
              </w:rPr>
            </w:pPr>
            <w:r>
              <w:rPr>
                <w:rFonts w:ascii="Aptos" w:hAnsi="Aptos" w:cstheme="minorHAnsi"/>
              </w:rPr>
              <w:t>Does the client understand that male guests or visitors are not allowed in the house?</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728943" w14:textId="77777777" w:rsidR="00555B3F" w:rsidRPr="00F07223" w:rsidRDefault="00555B3F" w:rsidP="00683879">
            <w:pPr>
              <w:pStyle w:val="Standard"/>
              <w:tabs>
                <w:tab w:val="left" w:pos="1843"/>
              </w:tabs>
              <w:rPr>
                <w:rFonts w:ascii="Aptos" w:hAnsi="Aptos" w:cstheme="minorBidi"/>
              </w:rPr>
            </w:pPr>
            <w:r>
              <w:rPr>
                <w:rFonts w:ascii="Aptos" w:hAnsi="Aptos" w:cstheme="minorBidi"/>
              </w:rPr>
              <w:t>Y / N</w:t>
            </w:r>
          </w:p>
        </w:tc>
      </w:tr>
      <w:tr w:rsidR="00555B3F" w:rsidRPr="00F07223" w14:paraId="7C5F4A7E"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7A64F4" w14:textId="77777777" w:rsidR="00555B3F" w:rsidRPr="00F07223" w:rsidRDefault="00555B3F" w:rsidP="00683879">
            <w:pPr>
              <w:pStyle w:val="Standard"/>
              <w:rPr>
                <w:rFonts w:ascii="Aptos" w:hAnsi="Aptos" w:cstheme="minorBidi"/>
              </w:rPr>
            </w:pPr>
            <w:r w:rsidRPr="00F07223">
              <w:rPr>
                <w:rFonts w:ascii="Aptos" w:hAnsi="Aptos" w:cstheme="minorBidi"/>
              </w:rPr>
              <w:t xml:space="preserve">Would the applicant be willing to share a house with others with diverse faiths, cultures and/or lifestyles?  </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7FBC15"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Y / N</w:t>
            </w:r>
          </w:p>
        </w:tc>
      </w:tr>
      <w:tr w:rsidR="00555B3F" w:rsidRPr="00F07223" w14:paraId="04F24769" w14:textId="77777777" w:rsidTr="0088194C">
        <w:trPr>
          <w:trHeight w:val="412"/>
        </w:trPr>
        <w:tc>
          <w:tcPr>
            <w:tcW w:w="103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9C8DA3" w14:textId="745D5C7F" w:rsidR="00555B3F" w:rsidRPr="00F07223" w:rsidRDefault="00555B3F" w:rsidP="0088194C">
            <w:pPr>
              <w:pStyle w:val="Standard"/>
              <w:tabs>
                <w:tab w:val="left" w:pos="1900"/>
              </w:tabs>
              <w:ind w:left="57"/>
              <w:rPr>
                <w:rFonts w:ascii="Aptos" w:hAnsi="Aptos" w:cstheme="minorHAnsi"/>
              </w:rPr>
            </w:pPr>
            <w:r w:rsidRPr="00F07223">
              <w:rPr>
                <w:rFonts w:ascii="Aptos" w:hAnsi="Aptos" w:cstheme="minorHAnsi"/>
                <w:b/>
                <w:bCs/>
                <w:shd w:val="clear" w:color="auto" w:fill="FFFFFF"/>
              </w:rPr>
              <w:lastRenderedPageBreak/>
              <w:t>SECTION  5             Details of partner, children or other family</w:t>
            </w:r>
          </w:p>
        </w:tc>
      </w:tr>
      <w:tr w:rsidR="00555B3F" w:rsidRPr="00F07223" w14:paraId="5921D295"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AA4C87"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Marital status, including any risks from separated partners:</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46B886" w14:textId="77777777" w:rsidR="00555B3F" w:rsidRPr="00F07223" w:rsidRDefault="00555B3F" w:rsidP="00683879">
            <w:pPr>
              <w:pStyle w:val="Standard"/>
              <w:tabs>
                <w:tab w:val="left" w:pos="1843"/>
              </w:tabs>
              <w:rPr>
                <w:rFonts w:ascii="Aptos" w:hAnsi="Aptos" w:cstheme="minorHAnsi"/>
              </w:rPr>
            </w:pPr>
          </w:p>
        </w:tc>
      </w:tr>
      <w:tr w:rsidR="00555B3F" w:rsidRPr="00F07223" w14:paraId="658B74D8"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98792C"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Is the client pregnant?</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6D34B2" w14:textId="77777777" w:rsidR="00555B3F" w:rsidRPr="00F07223" w:rsidRDefault="00555B3F" w:rsidP="00683879">
            <w:pPr>
              <w:pStyle w:val="Standard"/>
              <w:tabs>
                <w:tab w:val="left" w:pos="1843"/>
              </w:tabs>
              <w:rPr>
                <w:rFonts w:ascii="Aptos" w:hAnsi="Aptos" w:cstheme="minorHAnsi"/>
              </w:rPr>
            </w:pPr>
          </w:p>
        </w:tc>
      </w:tr>
      <w:tr w:rsidR="00555B3F" w:rsidRPr="00F07223" w14:paraId="40A69D60"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0E6227"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Does the client have any other family in the UK who can offer support?</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D84A48" w14:textId="77777777" w:rsidR="00555B3F" w:rsidRPr="00F07223" w:rsidRDefault="00555B3F" w:rsidP="00683879">
            <w:pPr>
              <w:pStyle w:val="Standard"/>
              <w:tabs>
                <w:tab w:val="left" w:pos="1843"/>
              </w:tabs>
              <w:rPr>
                <w:rFonts w:ascii="Aptos" w:hAnsi="Aptos" w:cstheme="minorHAnsi"/>
              </w:rPr>
            </w:pPr>
          </w:p>
        </w:tc>
      </w:tr>
      <w:tr w:rsidR="00555B3F" w:rsidRPr="00F07223" w14:paraId="0A923ABD" w14:textId="77777777" w:rsidTr="0088194C">
        <w:trPr>
          <w:trHeight w:val="412"/>
        </w:trPr>
        <w:tc>
          <w:tcPr>
            <w:tcW w:w="3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F03108"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Is the client eligible for Family Reunion?</w:t>
            </w:r>
          </w:p>
        </w:tc>
        <w:tc>
          <w:tcPr>
            <w:tcW w:w="64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95F2D8" w14:textId="77777777" w:rsidR="00555B3F" w:rsidRPr="00F07223" w:rsidRDefault="00555B3F" w:rsidP="00683879">
            <w:pPr>
              <w:pStyle w:val="Standard"/>
              <w:tabs>
                <w:tab w:val="left" w:pos="1843"/>
              </w:tabs>
              <w:rPr>
                <w:rFonts w:ascii="Aptos" w:hAnsi="Aptos" w:cstheme="minorHAnsi"/>
              </w:rPr>
            </w:pPr>
          </w:p>
        </w:tc>
      </w:tr>
      <w:tr w:rsidR="00555B3F" w:rsidRPr="00F07223" w14:paraId="0AC2EFA5" w14:textId="77777777" w:rsidTr="0088194C">
        <w:trPr>
          <w:trHeight w:val="412"/>
        </w:trPr>
        <w:tc>
          <w:tcPr>
            <w:tcW w:w="103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20C13E" w14:textId="77777777" w:rsidR="00555B3F" w:rsidRPr="00F07223" w:rsidRDefault="00555B3F" w:rsidP="00683879">
            <w:pPr>
              <w:pStyle w:val="Standarduser"/>
              <w:tabs>
                <w:tab w:val="left" w:pos="1957"/>
              </w:tabs>
              <w:ind w:left="57"/>
              <w:rPr>
                <w:rFonts w:ascii="Aptos" w:hAnsi="Aptos" w:cstheme="minorHAnsi"/>
                <w:b/>
                <w:bCs/>
                <w:color w:val="000000"/>
              </w:rPr>
            </w:pPr>
            <w:r w:rsidRPr="00F07223">
              <w:rPr>
                <w:rFonts w:ascii="Aptos" w:hAnsi="Aptos" w:cstheme="minorHAnsi"/>
                <w:b/>
                <w:bCs/>
                <w:color w:val="000000"/>
              </w:rPr>
              <w:t xml:space="preserve">SECTION </w:t>
            </w:r>
            <w:proofErr w:type="gramStart"/>
            <w:r w:rsidRPr="00F07223">
              <w:rPr>
                <w:rFonts w:ascii="Aptos" w:hAnsi="Aptos" w:cstheme="minorHAnsi"/>
                <w:b/>
                <w:bCs/>
                <w:color w:val="000000"/>
              </w:rPr>
              <w:t>6  -</w:t>
            </w:r>
            <w:proofErr w:type="gramEnd"/>
            <w:r w:rsidRPr="00F07223">
              <w:rPr>
                <w:rFonts w:ascii="Aptos" w:hAnsi="Aptos" w:cstheme="minorHAnsi"/>
                <w:b/>
                <w:bCs/>
                <w:color w:val="000000"/>
              </w:rPr>
              <w:t xml:space="preserve"> Summary and other information</w:t>
            </w:r>
          </w:p>
          <w:p w14:paraId="57A25C7C" w14:textId="77777777" w:rsidR="00555B3F" w:rsidRPr="00F07223" w:rsidRDefault="00555B3F" w:rsidP="00683879">
            <w:pPr>
              <w:pStyle w:val="Standard"/>
              <w:tabs>
                <w:tab w:val="left" w:pos="1843"/>
              </w:tabs>
              <w:rPr>
                <w:rFonts w:ascii="Aptos" w:hAnsi="Aptos" w:cstheme="minorHAnsi"/>
              </w:rPr>
            </w:pPr>
          </w:p>
        </w:tc>
      </w:tr>
      <w:tr w:rsidR="00555B3F" w:rsidRPr="00F07223" w14:paraId="1E822100" w14:textId="77777777" w:rsidTr="0088194C">
        <w:trPr>
          <w:trHeight w:val="1020"/>
        </w:trPr>
        <w:tc>
          <w:tcPr>
            <w:tcW w:w="103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704450"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Please explain why you are referring the client for a tenancy at Sophia House:</w:t>
            </w:r>
          </w:p>
          <w:p w14:paraId="34F993D2" w14:textId="77777777" w:rsidR="00555B3F" w:rsidRPr="00F07223" w:rsidRDefault="00555B3F" w:rsidP="00683879">
            <w:pPr>
              <w:pStyle w:val="Standard"/>
              <w:tabs>
                <w:tab w:val="left" w:pos="1843"/>
              </w:tabs>
              <w:rPr>
                <w:rFonts w:ascii="Aptos" w:hAnsi="Aptos" w:cstheme="minorHAnsi"/>
              </w:rPr>
            </w:pPr>
          </w:p>
          <w:p w14:paraId="65A8A259" w14:textId="77777777" w:rsidR="00555B3F" w:rsidRPr="00F07223" w:rsidRDefault="00555B3F" w:rsidP="00683879">
            <w:pPr>
              <w:pStyle w:val="Standard"/>
              <w:tabs>
                <w:tab w:val="left" w:pos="1843"/>
              </w:tabs>
              <w:rPr>
                <w:rFonts w:ascii="Aptos" w:hAnsi="Aptos" w:cstheme="minorHAnsi"/>
              </w:rPr>
            </w:pPr>
          </w:p>
          <w:p w14:paraId="11691FFA" w14:textId="77777777" w:rsidR="00555B3F" w:rsidRPr="00F07223" w:rsidRDefault="00555B3F" w:rsidP="00683879">
            <w:pPr>
              <w:pStyle w:val="Standard"/>
              <w:tabs>
                <w:tab w:val="left" w:pos="1843"/>
              </w:tabs>
              <w:rPr>
                <w:rFonts w:ascii="Aptos" w:hAnsi="Aptos" w:cstheme="minorHAnsi"/>
              </w:rPr>
            </w:pPr>
          </w:p>
          <w:p w14:paraId="08FC8607" w14:textId="77777777" w:rsidR="00555B3F" w:rsidRPr="00F07223" w:rsidRDefault="00555B3F" w:rsidP="00683879">
            <w:pPr>
              <w:pStyle w:val="Standard"/>
              <w:tabs>
                <w:tab w:val="left" w:pos="1843"/>
              </w:tabs>
              <w:rPr>
                <w:rFonts w:ascii="Aptos" w:hAnsi="Aptos" w:cstheme="minorHAnsi"/>
              </w:rPr>
            </w:pPr>
          </w:p>
          <w:p w14:paraId="5AAE639A" w14:textId="77777777" w:rsidR="00555B3F" w:rsidRPr="00F07223" w:rsidRDefault="00555B3F" w:rsidP="00683879">
            <w:pPr>
              <w:pStyle w:val="Standard"/>
              <w:tabs>
                <w:tab w:val="left" w:pos="1843"/>
              </w:tabs>
              <w:rPr>
                <w:rFonts w:ascii="Aptos" w:hAnsi="Aptos" w:cstheme="minorHAnsi"/>
              </w:rPr>
            </w:pPr>
          </w:p>
          <w:p w14:paraId="6F2FF976" w14:textId="77777777" w:rsidR="00555B3F" w:rsidRPr="00F07223" w:rsidRDefault="00555B3F" w:rsidP="00683879">
            <w:pPr>
              <w:pStyle w:val="Standard"/>
              <w:tabs>
                <w:tab w:val="left" w:pos="1843"/>
              </w:tabs>
              <w:rPr>
                <w:rFonts w:ascii="Aptos" w:hAnsi="Aptos" w:cstheme="minorHAnsi"/>
              </w:rPr>
            </w:pPr>
          </w:p>
        </w:tc>
      </w:tr>
      <w:tr w:rsidR="00555B3F" w:rsidRPr="00F07223" w14:paraId="3B2F1533" w14:textId="77777777" w:rsidTr="0088194C">
        <w:trPr>
          <w:trHeight w:val="412"/>
        </w:trPr>
        <w:tc>
          <w:tcPr>
            <w:tcW w:w="103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38BDAB"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Do you wish to highlight any specific needs that should be included in the clients support plan? (please read the ‘support measures’ section at the beginning of this form):</w:t>
            </w:r>
          </w:p>
          <w:p w14:paraId="78D0F33A" w14:textId="77777777" w:rsidR="00555B3F" w:rsidRPr="00F07223" w:rsidRDefault="00555B3F" w:rsidP="00683879">
            <w:pPr>
              <w:pStyle w:val="Standard"/>
              <w:tabs>
                <w:tab w:val="left" w:pos="1843"/>
              </w:tabs>
              <w:rPr>
                <w:rFonts w:ascii="Aptos" w:hAnsi="Aptos" w:cstheme="minorHAnsi"/>
                <w:u w:val="single"/>
              </w:rPr>
            </w:pPr>
          </w:p>
          <w:p w14:paraId="030FFB6D" w14:textId="77777777" w:rsidR="00555B3F" w:rsidRPr="00F07223" w:rsidRDefault="00555B3F" w:rsidP="00683879">
            <w:pPr>
              <w:pStyle w:val="Standard"/>
              <w:tabs>
                <w:tab w:val="left" w:pos="1843"/>
              </w:tabs>
              <w:rPr>
                <w:rFonts w:ascii="Aptos" w:hAnsi="Aptos" w:cstheme="minorHAnsi"/>
              </w:rPr>
            </w:pPr>
          </w:p>
          <w:p w14:paraId="172D2D49" w14:textId="77777777" w:rsidR="00555B3F" w:rsidRPr="00F07223" w:rsidRDefault="00555B3F" w:rsidP="00683879">
            <w:pPr>
              <w:pStyle w:val="Standard"/>
              <w:tabs>
                <w:tab w:val="left" w:pos="1843"/>
              </w:tabs>
              <w:rPr>
                <w:rFonts w:ascii="Aptos" w:hAnsi="Aptos" w:cstheme="minorHAnsi"/>
              </w:rPr>
            </w:pPr>
          </w:p>
        </w:tc>
      </w:tr>
      <w:tr w:rsidR="00555B3F" w:rsidRPr="00F07223" w14:paraId="29E22224" w14:textId="77777777" w:rsidTr="0088194C">
        <w:trPr>
          <w:trHeight w:val="412"/>
        </w:trPr>
        <w:tc>
          <w:tcPr>
            <w:tcW w:w="103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4D218B" w14:textId="77777777" w:rsidR="00555B3F" w:rsidRPr="00F07223" w:rsidRDefault="00555B3F" w:rsidP="00683879">
            <w:pPr>
              <w:pStyle w:val="Standard"/>
              <w:tabs>
                <w:tab w:val="left" w:pos="1843"/>
              </w:tabs>
              <w:rPr>
                <w:rFonts w:ascii="Aptos" w:hAnsi="Aptos" w:cstheme="minorHAnsi"/>
              </w:rPr>
            </w:pPr>
            <w:r w:rsidRPr="00F07223">
              <w:rPr>
                <w:rFonts w:ascii="Aptos" w:hAnsi="Aptos" w:cstheme="minorHAnsi"/>
              </w:rPr>
              <w:t>Any other information relating to the accommodation request and client suitability for a tenancy:</w:t>
            </w:r>
          </w:p>
          <w:p w14:paraId="620C8711" w14:textId="77777777" w:rsidR="00555B3F" w:rsidRPr="00F07223" w:rsidRDefault="00555B3F" w:rsidP="00683879">
            <w:pPr>
              <w:pStyle w:val="Standard"/>
              <w:tabs>
                <w:tab w:val="left" w:pos="1843"/>
              </w:tabs>
              <w:rPr>
                <w:rFonts w:ascii="Aptos" w:hAnsi="Aptos" w:cstheme="minorHAnsi"/>
              </w:rPr>
            </w:pPr>
          </w:p>
          <w:p w14:paraId="15A69283" w14:textId="77777777" w:rsidR="00555B3F" w:rsidRPr="00F07223" w:rsidRDefault="00555B3F" w:rsidP="00683879">
            <w:pPr>
              <w:pStyle w:val="Standard"/>
              <w:tabs>
                <w:tab w:val="left" w:pos="1843"/>
              </w:tabs>
              <w:rPr>
                <w:rFonts w:ascii="Aptos" w:hAnsi="Aptos" w:cstheme="minorHAnsi"/>
              </w:rPr>
            </w:pPr>
          </w:p>
          <w:p w14:paraId="324F5E51" w14:textId="77777777" w:rsidR="00555B3F" w:rsidRPr="00F07223" w:rsidRDefault="00555B3F" w:rsidP="00683879">
            <w:pPr>
              <w:pStyle w:val="Standard"/>
              <w:tabs>
                <w:tab w:val="left" w:pos="1843"/>
              </w:tabs>
              <w:rPr>
                <w:rFonts w:ascii="Aptos" w:hAnsi="Aptos" w:cstheme="minorHAnsi"/>
              </w:rPr>
            </w:pPr>
          </w:p>
        </w:tc>
      </w:tr>
      <w:tr w:rsidR="00555B3F" w:rsidRPr="00F07223" w14:paraId="4BAC7792" w14:textId="77777777" w:rsidTr="003A2AB5">
        <w:trPr>
          <w:trHeight w:val="814"/>
        </w:trPr>
        <w:tc>
          <w:tcPr>
            <w:tcW w:w="103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449B50" w14:textId="77777777" w:rsidR="00555B3F" w:rsidRPr="00F07223" w:rsidRDefault="00555B3F" w:rsidP="00683879">
            <w:pPr>
              <w:pStyle w:val="Standard"/>
              <w:rPr>
                <w:rFonts w:ascii="Aptos" w:hAnsi="Aptos" w:cstheme="minorHAnsi"/>
              </w:rPr>
            </w:pPr>
            <w:r w:rsidRPr="00F07223">
              <w:rPr>
                <w:rFonts w:ascii="Aptos" w:hAnsi="Aptos" w:cstheme="minorHAnsi"/>
              </w:rPr>
              <w:t>Does the client have a criminal record in the UK or in their country of origin?</w:t>
            </w:r>
          </w:p>
          <w:p w14:paraId="5A073CE7" w14:textId="77777777" w:rsidR="00555B3F" w:rsidRPr="00F07223" w:rsidRDefault="00555B3F" w:rsidP="00683879">
            <w:pPr>
              <w:pStyle w:val="Standard"/>
              <w:rPr>
                <w:rFonts w:ascii="Aptos" w:hAnsi="Aptos" w:cstheme="minorHAnsi"/>
              </w:rPr>
            </w:pPr>
          </w:p>
          <w:p w14:paraId="62B858E3" w14:textId="77777777" w:rsidR="00555B3F" w:rsidRPr="00F07223" w:rsidRDefault="00555B3F" w:rsidP="00683879">
            <w:pPr>
              <w:pStyle w:val="Standard"/>
              <w:rPr>
                <w:rFonts w:ascii="Aptos" w:hAnsi="Aptos" w:cstheme="minorHAnsi"/>
              </w:rPr>
            </w:pPr>
          </w:p>
          <w:p w14:paraId="33D69F5D" w14:textId="77777777" w:rsidR="00555B3F" w:rsidRPr="00F07223" w:rsidRDefault="00555B3F" w:rsidP="003A2AB5">
            <w:pPr>
              <w:pStyle w:val="Standard"/>
              <w:tabs>
                <w:tab w:val="left" w:pos="1900"/>
              </w:tabs>
              <w:rPr>
                <w:rFonts w:ascii="Aptos" w:hAnsi="Aptos" w:cstheme="minorHAnsi"/>
                <w:b/>
                <w:bCs/>
                <w:color w:val="000000"/>
                <w:u w:val="single"/>
              </w:rPr>
            </w:pPr>
          </w:p>
        </w:tc>
      </w:tr>
      <w:tr w:rsidR="00555B3F" w:rsidRPr="00F07223" w14:paraId="6784F1BF" w14:textId="77777777" w:rsidTr="0088194C">
        <w:trPr>
          <w:trHeight w:val="412"/>
        </w:trPr>
        <w:tc>
          <w:tcPr>
            <w:tcW w:w="103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36DB39" w14:textId="2DB59F1E" w:rsidR="00555B3F" w:rsidRPr="0088194C" w:rsidRDefault="00555B3F" w:rsidP="0088194C">
            <w:pPr>
              <w:pStyle w:val="Standard"/>
              <w:tabs>
                <w:tab w:val="left" w:pos="1900"/>
              </w:tabs>
              <w:ind w:left="57"/>
              <w:rPr>
                <w:rFonts w:ascii="Aptos" w:hAnsi="Aptos" w:cstheme="minorHAnsi"/>
              </w:rPr>
            </w:pPr>
            <w:r w:rsidRPr="00F07223">
              <w:rPr>
                <w:rFonts w:ascii="Aptos" w:hAnsi="Aptos" w:cstheme="minorHAnsi"/>
                <w:b/>
                <w:iCs/>
                <w:color w:val="000000"/>
              </w:rPr>
              <w:t xml:space="preserve">SECTION 7 - </w:t>
            </w:r>
            <w:r w:rsidRPr="00F07223">
              <w:rPr>
                <w:rFonts w:ascii="Aptos" w:hAnsi="Aptos" w:cstheme="minorHAnsi"/>
                <w:b/>
                <w:iCs/>
                <w:color w:val="000000"/>
                <w:u w:val="single"/>
              </w:rPr>
              <w:t>DECLARATIONS</w:t>
            </w:r>
          </w:p>
        </w:tc>
      </w:tr>
      <w:tr w:rsidR="00555B3F" w:rsidRPr="00F07223" w14:paraId="4D8B70EF" w14:textId="77777777" w:rsidTr="0088194C">
        <w:trPr>
          <w:trHeight w:val="412"/>
        </w:trPr>
        <w:tc>
          <w:tcPr>
            <w:tcW w:w="103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3B16A2" w14:textId="77777777" w:rsidR="00555B3F" w:rsidRPr="00F07223" w:rsidRDefault="00555B3F" w:rsidP="00683879">
            <w:pPr>
              <w:pStyle w:val="Standard"/>
              <w:tabs>
                <w:tab w:val="left" w:pos="1900"/>
              </w:tabs>
              <w:ind w:left="57"/>
              <w:rPr>
                <w:rFonts w:ascii="Aptos" w:hAnsi="Aptos" w:cstheme="minorHAnsi"/>
              </w:rPr>
            </w:pPr>
            <w:r w:rsidRPr="00F07223">
              <w:rPr>
                <w:rFonts w:ascii="Aptos" w:hAnsi="Aptos" w:cstheme="minorHAnsi"/>
                <w:b/>
                <w:bCs/>
                <w:iCs/>
                <w:color w:val="000000"/>
              </w:rPr>
              <w:t xml:space="preserve">Referrer consent </w:t>
            </w:r>
            <w:r w:rsidRPr="00F07223">
              <w:rPr>
                <w:rFonts w:ascii="Aptos" w:hAnsi="Aptos" w:cstheme="minorHAnsi"/>
                <w:bCs/>
                <w:iCs/>
                <w:color w:val="000000"/>
              </w:rPr>
              <w:t>- I</w:t>
            </w:r>
            <w:r w:rsidRPr="00F07223">
              <w:rPr>
                <w:rFonts w:ascii="Aptos" w:hAnsi="Aptos" w:cstheme="minorHAnsi"/>
                <w:bCs/>
                <w:color w:val="000000"/>
              </w:rPr>
              <w:t xml:space="preserve"> have explained to the client (please tick):</w:t>
            </w:r>
          </w:p>
          <w:p w14:paraId="5FE0346B" w14:textId="77777777" w:rsidR="00555B3F" w:rsidRPr="00F07223" w:rsidRDefault="00555B3F" w:rsidP="00683879">
            <w:pPr>
              <w:pStyle w:val="Standard"/>
              <w:tabs>
                <w:tab w:val="left" w:pos="1900"/>
              </w:tabs>
              <w:ind w:left="57"/>
              <w:rPr>
                <w:rFonts w:ascii="Aptos" w:hAnsi="Aptos" w:cstheme="minorHAnsi"/>
              </w:rPr>
            </w:pPr>
          </w:p>
          <w:p w14:paraId="3747D88B" w14:textId="77777777" w:rsidR="00555B3F" w:rsidRPr="00F07223" w:rsidRDefault="00555B3F" w:rsidP="00683879">
            <w:pPr>
              <w:pStyle w:val="Standard"/>
              <w:tabs>
                <w:tab w:val="left" w:pos="916"/>
                <w:tab w:val="left" w:pos="1900"/>
              </w:tabs>
              <w:ind w:left="57"/>
              <w:rPr>
                <w:rFonts w:ascii="Aptos" w:hAnsi="Aptos" w:cstheme="minorHAnsi"/>
              </w:rPr>
            </w:pPr>
            <w:r w:rsidRPr="00F07223">
              <w:rPr>
                <w:rFonts w:ascii="Aptos" w:hAnsi="Aptos" w:cstheme="minorHAnsi"/>
                <w:color w:val="000000"/>
              </w:rPr>
              <w:t xml:space="preserve">[ </w:t>
            </w:r>
            <w:proofErr w:type="gramStart"/>
            <w:r w:rsidRPr="00F07223">
              <w:rPr>
                <w:rFonts w:ascii="Aptos" w:hAnsi="Aptos" w:cstheme="minorHAnsi"/>
                <w:color w:val="000000"/>
              </w:rPr>
              <w:t xml:space="preserve">  ]</w:t>
            </w:r>
            <w:proofErr w:type="gramEnd"/>
            <w:r w:rsidRPr="00F07223">
              <w:rPr>
                <w:rFonts w:ascii="Aptos" w:hAnsi="Aptos" w:cstheme="minorHAnsi"/>
                <w:color w:val="000000"/>
              </w:rPr>
              <w:t xml:space="preserve">  The details on Sophia House at the beginning of this form</w:t>
            </w:r>
          </w:p>
          <w:p w14:paraId="5A4B2702" w14:textId="77777777" w:rsidR="00555B3F" w:rsidRPr="00F07223" w:rsidRDefault="00555B3F" w:rsidP="00683879">
            <w:pPr>
              <w:pStyle w:val="Standard"/>
              <w:tabs>
                <w:tab w:val="left" w:pos="916"/>
                <w:tab w:val="left" w:pos="1900"/>
              </w:tabs>
              <w:ind w:left="57"/>
              <w:rPr>
                <w:rFonts w:ascii="Aptos" w:hAnsi="Aptos" w:cstheme="minorHAnsi"/>
                <w:color w:val="000000"/>
              </w:rPr>
            </w:pPr>
          </w:p>
          <w:p w14:paraId="102461C1" w14:textId="77777777" w:rsidR="00555B3F" w:rsidRPr="00F07223" w:rsidRDefault="00555B3F" w:rsidP="00683879">
            <w:pPr>
              <w:pStyle w:val="Standard"/>
              <w:tabs>
                <w:tab w:val="left" w:pos="916"/>
                <w:tab w:val="left" w:pos="1900"/>
              </w:tabs>
              <w:ind w:left="57"/>
              <w:rPr>
                <w:rFonts w:ascii="Aptos" w:hAnsi="Aptos" w:cstheme="minorHAnsi"/>
              </w:rPr>
            </w:pPr>
            <w:r w:rsidRPr="00F07223">
              <w:rPr>
                <w:rFonts w:ascii="Aptos" w:hAnsi="Aptos" w:cstheme="minorHAnsi"/>
                <w:color w:val="000000"/>
              </w:rPr>
              <w:t xml:space="preserve">[ </w:t>
            </w:r>
            <w:proofErr w:type="gramStart"/>
            <w:r w:rsidRPr="00F07223">
              <w:rPr>
                <w:rFonts w:ascii="Aptos" w:hAnsi="Aptos" w:cstheme="minorHAnsi"/>
                <w:color w:val="000000"/>
              </w:rPr>
              <w:t xml:space="preserve">  ]</w:t>
            </w:r>
            <w:proofErr w:type="gramEnd"/>
            <w:r w:rsidRPr="00F07223">
              <w:rPr>
                <w:rFonts w:ascii="Aptos" w:hAnsi="Aptos" w:cstheme="minorHAnsi"/>
                <w:color w:val="000000"/>
              </w:rPr>
              <w:t xml:space="preserve">  How this referral is going to be processed and the timeframe</w:t>
            </w:r>
          </w:p>
          <w:p w14:paraId="5EC6DD69" w14:textId="77777777" w:rsidR="00555B3F" w:rsidRPr="00F07223" w:rsidRDefault="00555B3F" w:rsidP="00683879">
            <w:pPr>
              <w:pStyle w:val="Standard"/>
              <w:tabs>
                <w:tab w:val="left" w:pos="916"/>
                <w:tab w:val="left" w:pos="1900"/>
              </w:tabs>
              <w:ind w:left="57"/>
              <w:rPr>
                <w:rFonts w:ascii="Aptos" w:hAnsi="Aptos" w:cstheme="minorHAnsi"/>
              </w:rPr>
            </w:pPr>
          </w:p>
          <w:p w14:paraId="0E28FD1C" w14:textId="77777777" w:rsidR="00555B3F" w:rsidRPr="00F07223" w:rsidRDefault="00555B3F" w:rsidP="00683879">
            <w:pPr>
              <w:pStyle w:val="Standard"/>
              <w:tabs>
                <w:tab w:val="left" w:pos="916"/>
                <w:tab w:val="left" w:pos="1900"/>
              </w:tabs>
              <w:ind w:left="57"/>
              <w:rPr>
                <w:rFonts w:ascii="Aptos" w:hAnsi="Aptos" w:cstheme="minorHAnsi"/>
              </w:rPr>
            </w:pPr>
            <w:r w:rsidRPr="00F07223">
              <w:rPr>
                <w:rFonts w:ascii="Aptos" w:hAnsi="Aptos" w:cstheme="minorHAnsi"/>
                <w:color w:val="000000"/>
              </w:rPr>
              <w:t xml:space="preserve">[ </w:t>
            </w:r>
            <w:proofErr w:type="gramStart"/>
            <w:r w:rsidRPr="00F07223">
              <w:rPr>
                <w:rFonts w:ascii="Aptos" w:hAnsi="Aptos" w:cstheme="minorHAnsi"/>
                <w:color w:val="000000"/>
              </w:rPr>
              <w:t xml:space="preserve">  ]</w:t>
            </w:r>
            <w:proofErr w:type="gramEnd"/>
            <w:r w:rsidRPr="00F07223">
              <w:rPr>
                <w:rFonts w:ascii="Aptos" w:hAnsi="Aptos" w:cstheme="minorHAnsi"/>
                <w:color w:val="000000"/>
              </w:rPr>
              <w:t xml:space="preserve"> That accommodation is available only for up to a fixed </w:t>
            </w:r>
            <w:proofErr w:type="gramStart"/>
            <w:r w:rsidRPr="00F07223">
              <w:rPr>
                <w:rFonts w:ascii="Aptos" w:hAnsi="Aptos" w:cstheme="minorHAnsi"/>
                <w:color w:val="000000"/>
              </w:rPr>
              <w:t>period of time</w:t>
            </w:r>
            <w:proofErr w:type="gramEnd"/>
            <w:r w:rsidRPr="00F07223">
              <w:rPr>
                <w:rFonts w:ascii="Aptos" w:hAnsi="Aptos" w:cstheme="minorHAnsi"/>
                <w:color w:val="000000"/>
              </w:rPr>
              <w:t xml:space="preserve"> of approximately twelve months duration</w:t>
            </w:r>
          </w:p>
          <w:p w14:paraId="5582C73B" w14:textId="77777777" w:rsidR="00555B3F" w:rsidRPr="00F07223" w:rsidRDefault="00555B3F" w:rsidP="00683879">
            <w:pPr>
              <w:pStyle w:val="Standard"/>
              <w:rPr>
                <w:rFonts w:ascii="Aptos" w:hAnsi="Aptos" w:cstheme="minorHAnsi"/>
                <w:iCs/>
              </w:rPr>
            </w:pPr>
          </w:p>
          <w:p w14:paraId="1521F4C8" w14:textId="77777777" w:rsidR="00555B3F" w:rsidRPr="00F07223" w:rsidRDefault="00555B3F" w:rsidP="00683879">
            <w:pPr>
              <w:pStyle w:val="Standarduser"/>
              <w:rPr>
                <w:rFonts w:ascii="Aptos" w:hAnsi="Aptos" w:cstheme="minorHAnsi"/>
              </w:rPr>
            </w:pPr>
            <w:r w:rsidRPr="00F07223">
              <w:rPr>
                <w:rFonts w:ascii="Aptos" w:hAnsi="Aptos" w:cstheme="minorHAnsi"/>
              </w:rPr>
              <w:t>Referrer signature:</w:t>
            </w:r>
          </w:p>
          <w:p w14:paraId="52B86809" w14:textId="77777777" w:rsidR="00555B3F" w:rsidRPr="00F07223" w:rsidRDefault="00555B3F" w:rsidP="00683879">
            <w:pPr>
              <w:pStyle w:val="Standarduser"/>
              <w:rPr>
                <w:rFonts w:ascii="Aptos" w:hAnsi="Aptos" w:cstheme="minorHAnsi"/>
              </w:rPr>
            </w:pPr>
          </w:p>
          <w:p w14:paraId="077BF0C6" w14:textId="77777777" w:rsidR="00555B3F" w:rsidRPr="00F07223" w:rsidRDefault="00555B3F" w:rsidP="00683879">
            <w:pPr>
              <w:pStyle w:val="Standarduser"/>
              <w:rPr>
                <w:rFonts w:ascii="Aptos" w:hAnsi="Aptos" w:cstheme="minorHAnsi"/>
              </w:rPr>
            </w:pPr>
            <w:r w:rsidRPr="00F07223">
              <w:rPr>
                <w:rFonts w:ascii="Aptos" w:hAnsi="Aptos" w:cstheme="minorHAnsi"/>
              </w:rPr>
              <w:t>Print:</w:t>
            </w:r>
          </w:p>
          <w:p w14:paraId="38D084B1" w14:textId="77777777" w:rsidR="00555B3F" w:rsidRPr="00F07223" w:rsidRDefault="00555B3F" w:rsidP="00683879">
            <w:pPr>
              <w:pStyle w:val="Standarduser"/>
              <w:rPr>
                <w:rFonts w:ascii="Aptos" w:hAnsi="Aptos" w:cstheme="minorHAnsi"/>
              </w:rPr>
            </w:pPr>
          </w:p>
          <w:p w14:paraId="327F4CF3" w14:textId="77777777" w:rsidR="00555B3F" w:rsidRPr="00F07223" w:rsidRDefault="00555B3F" w:rsidP="00683879">
            <w:pPr>
              <w:pStyle w:val="Standarduser"/>
              <w:rPr>
                <w:rFonts w:ascii="Aptos" w:hAnsi="Aptos" w:cstheme="minorHAnsi"/>
              </w:rPr>
            </w:pPr>
            <w:r w:rsidRPr="00F07223">
              <w:rPr>
                <w:rFonts w:ascii="Aptos" w:hAnsi="Aptos" w:cstheme="minorHAnsi"/>
                <w:iCs/>
              </w:rPr>
              <w:t xml:space="preserve">Date:    </w:t>
            </w:r>
          </w:p>
          <w:p w14:paraId="58B7C72A" w14:textId="77777777" w:rsidR="00555B3F" w:rsidRPr="00F07223" w:rsidRDefault="00555B3F" w:rsidP="00683879">
            <w:pPr>
              <w:pStyle w:val="Standarduser"/>
              <w:rPr>
                <w:rFonts w:ascii="Aptos" w:hAnsi="Aptos" w:cstheme="minorHAnsi"/>
                <w:iCs/>
                <w:u w:val="single"/>
              </w:rPr>
            </w:pPr>
          </w:p>
          <w:p w14:paraId="1D607BA3" w14:textId="77777777" w:rsidR="00555B3F" w:rsidRPr="00F07223" w:rsidRDefault="00555B3F" w:rsidP="00683879">
            <w:pPr>
              <w:pStyle w:val="Standarduser"/>
              <w:rPr>
                <w:rFonts w:ascii="Aptos" w:hAnsi="Aptos" w:cstheme="minorHAnsi"/>
              </w:rPr>
            </w:pPr>
            <w:r>
              <w:rPr>
                <w:rFonts w:ascii="Aptos" w:hAnsi="Aptos" w:cstheme="minorHAnsi"/>
              </w:rPr>
              <w:t xml:space="preserve">Organisation and </w:t>
            </w:r>
            <w:r w:rsidRPr="00F07223">
              <w:rPr>
                <w:rFonts w:ascii="Aptos" w:hAnsi="Aptos" w:cstheme="minorHAnsi"/>
              </w:rPr>
              <w:t>Position:</w:t>
            </w:r>
          </w:p>
          <w:p w14:paraId="1973ECD7" w14:textId="77777777" w:rsidR="00555B3F" w:rsidRPr="00F07223" w:rsidRDefault="00555B3F" w:rsidP="00683879">
            <w:pPr>
              <w:pStyle w:val="Standard"/>
              <w:rPr>
                <w:rFonts w:ascii="Aptos" w:hAnsi="Aptos" w:cstheme="minorHAnsi"/>
              </w:rPr>
            </w:pPr>
          </w:p>
          <w:p w14:paraId="0F51B8AB" w14:textId="77777777" w:rsidR="00555B3F" w:rsidRPr="00F07223" w:rsidRDefault="00555B3F" w:rsidP="00683879">
            <w:pPr>
              <w:pStyle w:val="Standard"/>
              <w:rPr>
                <w:rFonts w:ascii="Aptos" w:hAnsi="Aptos" w:cstheme="minorHAnsi"/>
              </w:rPr>
            </w:pPr>
            <w:r w:rsidRPr="00F07223">
              <w:rPr>
                <w:rFonts w:ascii="Aptos" w:hAnsi="Aptos" w:cstheme="minorHAnsi"/>
                <w:i/>
                <w:iCs/>
              </w:rPr>
              <w:t>Please note</w:t>
            </w:r>
            <w:r w:rsidRPr="00F07223">
              <w:rPr>
                <w:rFonts w:ascii="Aptos" w:hAnsi="Aptos" w:cstheme="minorHAnsi"/>
              </w:rPr>
              <w:t>: Whilst we respect client confidentiality policies, we cannot accept referrals from agencies that withhold information which may lead to Sophia House volunteers/ staff or other tenants being put at risk.</w:t>
            </w:r>
          </w:p>
          <w:p w14:paraId="4D263350" w14:textId="77777777" w:rsidR="00555B3F" w:rsidRPr="00F07223" w:rsidRDefault="00555B3F" w:rsidP="00683879">
            <w:pPr>
              <w:pStyle w:val="Standarduser"/>
              <w:rPr>
                <w:rFonts w:ascii="Aptos" w:hAnsi="Aptos" w:cstheme="minorHAnsi"/>
              </w:rPr>
            </w:pPr>
          </w:p>
        </w:tc>
      </w:tr>
      <w:tr w:rsidR="00555B3F" w:rsidRPr="00F07223" w14:paraId="744F7CD2" w14:textId="77777777" w:rsidTr="0088194C">
        <w:trPr>
          <w:trHeight w:val="412"/>
        </w:trPr>
        <w:tc>
          <w:tcPr>
            <w:tcW w:w="103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7857BD" w14:textId="77777777" w:rsidR="00555B3F" w:rsidRPr="00F07223" w:rsidRDefault="00555B3F" w:rsidP="00683879">
            <w:pPr>
              <w:pStyle w:val="Standard"/>
              <w:tabs>
                <w:tab w:val="left" w:pos="1900"/>
              </w:tabs>
              <w:ind w:left="57"/>
              <w:rPr>
                <w:rFonts w:ascii="Aptos" w:hAnsi="Aptos" w:cstheme="minorHAnsi"/>
                <w:b/>
                <w:bCs/>
                <w:iCs/>
                <w:color w:val="000000"/>
              </w:rPr>
            </w:pPr>
            <w:r w:rsidRPr="00F07223">
              <w:rPr>
                <w:rFonts w:ascii="Aptos" w:hAnsi="Aptos" w:cstheme="minorHAnsi"/>
                <w:b/>
                <w:bCs/>
                <w:iCs/>
                <w:color w:val="000000"/>
              </w:rPr>
              <w:lastRenderedPageBreak/>
              <w:t>Client consent – I have provided information to the referrer for this application which to my knowledge is accurate.</w:t>
            </w:r>
          </w:p>
          <w:p w14:paraId="18CAE27A" w14:textId="77777777" w:rsidR="00555B3F" w:rsidRPr="00F07223" w:rsidRDefault="00555B3F" w:rsidP="00683879">
            <w:pPr>
              <w:pStyle w:val="Standard"/>
              <w:tabs>
                <w:tab w:val="left" w:pos="1900"/>
              </w:tabs>
              <w:ind w:left="57"/>
              <w:rPr>
                <w:rFonts w:ascii="Aptos" w:hAnsi="Aptos" w:cstheme="minorHAnsi"/>
                <w:b/>
                <w:bCs/>
                <w:iCs/>
                <w:color w:val="000000"/>
              </w:rPr>
            </w:pPr>
          </w:p>
          <w:p w14:paraId="3A5F1CB1" w14:textId="77777777" w:rsidR="00555B3F" w:rsidRPr="00F07223" w:rsidRDefault="00555B3F" w:rsidP="00683879">
            <w:pPr>
              <w:pStyle w:val="Standard"/>
              <w:tabs>
                <w:tab w:val="left" w:pos="1900"/>
              </w:tabs>
              <w:ind w:left="57"/>
              <w:rPr>
                <w:rFonts w:ascii="Aptos" w:hAnsi="Aptos" w:cstheme="minorHAnsi"/>
                <w:b/>
                <w:bCs/>
                <w:iCs/>
                <w:color w:val="000000"/>
              </w:rPr>
            </w:pPr>
            <w:r w:rsidRPr="00F07223">
              <w:rPr>
                <w:rFonts w:ascii="Aptos" w:hAnsi="Aptos" w:cstheme="minorHAnsi"/>
                <w:b/>
                <w:bCs/>
                <w:iCs/>
                <w:color w:val="000000"/>
              </w:rPr>
              <w:t xml:space="preserve">[ </w:t>
            </w:r>
            <w:proofErr w:type="gramStart"/>
            <w:r w:rsidRPr="00F07223">
              <w:rPr>
                <w:rFonts w:ascii="Aptos" w:hAnsi="Aptos" w:cstheme="minorHAnsi"/>
                <w:b/>
                <w:bCs/>
                <w:iCs/>
                <w:color w:val="000000"/>
              </w:rPr>
              <w:t xml:space="preserve">  ]</w:t>
            </w:r>
            <w:proofErr w:type="gramEnd"/>
            <w:r w:rsidRPr="00F07223">
              <w:rPr>
                <w:rFonts w:ascii="Aptos" w:hAnsi="Aptos" w:cstheme="minorHAnsi"/>
                <w:b/>
                <w:bCs/>
                <w:iCs/>
                <w:color w:val="000000"/>
              </w:rPr>
              <w:t xml:space="preserve">  I give permission for the information in this form to be shared in accordance with </w:t>
            </w:r>
          </w:p>
          <w:p w14:paraId="6DDC78E1" w14:textId="77777777" w:rsidR="00555B3F" w:rsidRPr="00F07223" w:rsidRDefault="00555B3F" w:rsidP="00683879">
            <w:pPr>
              <w:pStyle w:val="Standard"/>
              <w:tabs>
                <w:tab w:val="left" w:pos="1900"/>
              </w:tabs>
              <w:ind w:left="57"/>
              <w:rPr>
                <w:rFonts w:ascii="Aptos" w:hAnsi="Aptos" w:cstheme="minorHAnsi"/>
                <w:b/>
                <w:bCs/>
                <w:iCs/>
                <w:color w:val="000000"/>
              </w:rPr>
            </w:pPr>
            <w:r w:rsidRPr="00F07223">
              <w:rPr>
                <w:rFonts w:ascii="Aptos" w:hAnsi="Aptos" w:cstheme="minorHAnsi"/>
                <w:b/>
                <w:bCs/>
                <w:iCs/>
                <w:color w:val="000000"/>
              </w:rPr>
              <w:t xml:space="preserve">data protection guidelines with Father Hudson’s Care for the purposes of this referral. </w:t>
            </w:r>
          </w:p>
          <w:p w14:paraId="3E1653FD" w14:textId="77777777" w:rsidR="00555B3F" w:rsidRPr="00F07223" w:rsidRDefault="00555B3F" w:rsidP="00683879">
            <w:pPr>
              <w:pStyle w:val="Standard"/>
              <w:tabs>
                <w:tab w:val="left" w:pos="1900"/>
              </w:tabs>
              <w:ind w:left="57"/>
              <w:rPr>
                <w:rFonts w:ascii="Aptos" w:hAnsi="Aptos" w:cstheme="minorHAnsi"/>
                <w:b/>
                <w:bCs/>
                <w:iCs/>
                <w:color w:val="000000"/>
              </w:rPr>
            </w:pPr>
          </w:p>
          <w:p w14:paraId="79A0DB50" w14:textId="77777777" w:rsidR="00555B3F" w:rsidRPr="00F07223" w:rsidRDefault="00555B3F" w:rsidP="00683879">
            <w:pPr>
              <w:pStyle w:val="Standard"/>
              <w:tabs>
                <w:tab w:val="left" w:pos="1900"/>
              </w:tabs>
              <w:ind w:left="57"/>
              <w:rPr>
                <w:rFonts w:ascii="Aptos" w:hAnsi="Aptos" w:cstheme="minorHAnsi"/>
                <w:b/>
                <w:bCs/>
                <w:iCs/>
                <w:color w:val="000000"/>
              </w:rPr>
            </w:pPr>
            <w:r w:rsidRPr="00F07223">
              <w:rPr>
                <w:rFonts w:ascii="Aptos" w:hAnsi="Aptos" w:cstheme="minorHAnsi"/>
                <w:b/>
                <w:bCs/>
                <w:iCs/>
                <w:color w:val="000000"/>
              </w:rPr>
              <w:t xml:space="preserve">The above personal information will only be used for the administration of Sophia House within the terms of the Data Protection Act 2018.  This personal information will be collected and used fairly, stored safely and not disclosed to any other person unlawfully.  It will not be shared with any third party and will only be used and stored for purposes of the project operations. </w:t>
            </w:r>
          </w:p>
          <w:p w14:paraId="2B0A7411" w14:textId="77777777" w:rsidR="00555B3F" w:rsidRPr="00F07223" w:rsidRDefault="00555B3F" w:rsidP="00683879">
            <w:pPr>
              <w:pStyle w:val="Standard"/>
              <w:tabs>
                <w:tab w:val="left" w:pos="1900"/>
              </w:tabs>
              <w:ind w:left="57"/>
              <w:rPr>
                <w:rFonts w:ascii="Aptos" w:hAnsi="Aptos" w:cstheme="minorHAnsi"/>
                <w:b/>
                <w:bCs/>
                <w:iCs/>
                <w:color w:val="000000"/>
              </w:rPr>
            </w:pPr>
          </w:p>
          <w:p w14:paraId="4B136826" w14:textId="77777777" w:rsidR="00555B3F" w:rsidRPr="00F07223" w:rsidRDefault="00555B3F" w:rsidP="00683879">
            <w:pPr>
              <w:pStyle w:val="Standard"/>
              <w:tabs>
                <w:tab w:val="left" w:pos="1900"/>
              </w:tabs>
              <w:ind w:left="57"/>
              <w:rPr>
                <w:rFonts w:ascii="Aptos" w:hAnsi="Aptos" w:cstheme="minorHAnsi"/>
                <w:b/>
                <w:bCs/>
                <w:iCs/>
                <w:color w:val="000000"/>
              </w:rPr>
            </w:pPr>
            <w:r w:rsidRPr="00F07223">
              <w:rPr>
                <w:rFonts w:ascii="Aptos" w:hAnsi="Aptos" w:cstheme="minorHAnsi"/>
                <w:b/>
                <w:bCs/>
                <w:iCs/>
                <w:color w:val="000000"/>
              </w:rPr>
              <w:t>Client signature:</w:t>
            </w:r>
          </w:p>
          <w:p w14:paraId="428F4795" w14:textId="77777777" w:rsidR="00555B3F" w:rsidRPr="00F07223" w:rsidRDefault="00555B3F" w:rsidP="00683879">
            <w:pPr>
              <w:pStyle w:val="Standard"/>
              <w:tabs>
                <w:tab w:val="left" w:pos="1900"/>
              </w:tabs>
              <w:ind w:left="57"/>
              <w:rPr>
                <w:rFonts w:ascii="Aptos" w:hAnsi="Aptos" w:cstheme="minorHAnsi"/>
                <w:b/>
                <w:bCs/>
                <w:iCs/>
                <w:color w:val="000000"/>
              </w:rPr>
            </w:pPr>
          </w:p>
          <w:p w14:paraId="0DB9E770" w14:textId="77777777" w:rsidR="00555B3F" w:rsidRPr="00F07223" w:rsidRDefault="00555B3F" w:rsidP="00683879">
            <w:pPr>
              <w:pStyle w:val="Standard"/>
              <w:tabs>
                <w:tab w:val="left" w:pos="1900"/>
              </w:tabs>
              <w:ind w:left="57"/>
              <w:rPr>
                <w:rFonts w:ascii="Aptos" w:hAnsi="Aptos" w:cstheme="minorHAnsi"/>
                <w:b/>
                <w:bCs/>
                <w:iCs/>
                <w:color w:val="000000"/>
              </w:rPr>
            </w:pPr>
            <w:r w:rsidRPr="00F07223">
              <w:rPr>
                <w:rFonts w:ascii="Aptos" w:hAnsi="Aptos" w:cstheme="minorHAnsi"/>
                <w:b/>
                <w:bCs/>
                <w:iCs/>
                <w:color w:val="000000"/>
              </w:rPr>
              <w:t>Print:</w:t>
            </w:r>
          </w:p>
          <w:p w14:paraId="2FF07207" w14:textId="77777777" w:rsidR="00555B3F" w:rsidRPr="00F07223" w:rsidRDefault="00555B3F" w:rsidP="00683879">
            <w:pPr>
              <w:pStyle w:val="Standard"/>
              <w:tabs>
                <w:tab w:val="left" w:pos="1900"/>
              </w:tabs>
              <w:ind w:left="57"/>
              <w:rPr>
                <w:rFonts w:ascii="Aptos" w:hAnsi="Aptos" w:cstheme="minorHAnsi"/>
                <w:b/>
                <w:bCs/>
                <w:iCs/>
                <w:color w:val="000000"/>
              </w:rPr>
            </w:pPr>
          </w:p>
          <w:p w14:paraId="3653552E" w14:textId="77777777" w:rsidR="00555B3F" w:rsidRPr="00F07223" w:rsidRDefault="00555B3F" w:rsidP="00683879">
            <w:pPr>
              <w:pStyle w:val="Standard"/>
              <w:tabs>
                <w:tab w:val="left" w:pos="1900"/>
              </w:tabs>
              <w:ind w:left="57"/>
              <w:rPr>
                <w:rFonts w:ascii="Aptos" w:hAnsi="Aptos" w:cstheme="minorHAnsi"/>
                <w:b/>
                <w:bCs/>
                <w:iCs/>
                <w:color w:val="000000"/>
              </w:rPr>
            </w:pPr>
            <w:r w:rsidRPr="00F07223">
              <w:rPr>
                <w:rFonts w:ascii="Aptos" w:hAnsi="Aptos" w:cstheme="minorHAnsi"/>
                <w:b/>
                <w:bCs/>
                <w:iCs/>
                <w:color w:val="000000"/>
              </w:rPr>
              <w:t>Date:</w:t>
            </w:r>
          </w:p>
          <w:p w14:paraId="35F788FF" w14:textId="77777777" w:rsidR="00555B3F" w:rsidRPr="00F07223" w:rsidRDefault="00555B3F" w:rsidP="00683879">
            <w:pPr>
              <w:pStyle w:val="Standard"/>
              <w:tabs>
                <w:tab w:val="left" w:pos="1900"/>
              </w:tabs>
              <w:ind w:left="57"/>
              <w:rPr>
                <w:rFonts w:ascii="Aptos" w:hAnsi="Aptos" w:cstheme="minorHAnsi"/>
                <w:b/>
                <w:bCs/>
                <w:iCs/>
                <w:color w:val="000000"/>
              </w:rPr>
            </w:pPr>
          </w:p>
        </w:tc>
      </w:tr>
      <w:tr w:rsidR="00555B3F" w:rsidRPr="00F07223" w14:paraId="04A6E0B7" w14:textId="77777777" w:rsidTr="0088194C">
        <w:trPr>
          <w:trHeight w:val="412"/>
        </w:trPr>
        <w:tc>
          <w:tcPr>
            <w:tcW w:w="103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746A7E" w14:textId="77777777" w:rsidR="00555B3F" w:rsidRPr="00F07223" w:rsidRDefault="00555B3F" w:rsidP="00683879">
            <w:pPr>
              <w:pStyle w:val="Standard"/>
              <w:tabs>
                <w:tab w:val="left" w:pos="1900"/>
              </w:tabs>
              <w:ind w:left="57"/>
              <w:rPr>
                <w:rFonts w:ascii="Aptos" w:hAnsi="Aptos" w:cstheme="minorHAnsi"/>
                <w:b/>
                <w:bCs/>
                <w:iCs/>
                <w:color w:val="000000"/>
              </w:rPr>
            </w:pPr>
            <w:r w:rsidRPr="00F07223">
              <w:rPr>
                <w:rFonts w:ascii="Aptos" w:hAnsi="Aptos" w:cstheme="minorHAnsi"/>
                <w:b/>
                <w:bCs/>
                <w:iCs/>
                <w:color w:val="000000"/>
              </w:rPr>
              <w:t>For Sophia House office use only:</w:t>
            </w:r>
          </w:p>
          <w:p w14:paraId="15263453" w14:textId="77777777" w:rsidR="00555B3F" w:rsidRPr="00F07223" w:rsidRDefault="00555B3F" w:rsidP="00683879">
            <w:pPr>
              <w:pStyle w:val="Standard"/>
              <w:tabs>
                <w:tab w:val="left" w:pos="1900"/>
              </w:tabs>
              <w:ind w:left="57"/>
              <w:rPr>
                <w:rFonts w:ascii="Aptos" w:hAnsi="Aptos" w:cstheme="minorHAnsi"/>
                <w:b/>
                <w:bCs/>
                <w:iCs/>
                <w:color w:val="000000"/>
              </w:rPr>
            </w:pPr>
          </w:p>
          <w:p w14:paraId="75B211BE" w14:textId="77777777" w:rsidR="00555B3F" w:rsidRPr="00F07223" w:rsidRDefault="00555B3F" w:rsidP="00683879">
            <w:pPr>
              <w:pStyle w:val="Standard"/>
              <w:tabs>
                <w:tab w:val="left" w:pos="1900"/>
              </w:tabs>
              <w:ind w:left="57"/>
              <w:rPr>
                <w:rFonts w:ascii="Aptos" w:hAnsi="Aptos" w:cstheme="minorHAnsi"/>
                <w:b/>
                <w:bCs/>
                <w:iCs/>
                <w:color w:val="000000"/>
              </w:rPr>
            </w:pPr>
            <w:r w:rsidRPr="00F07223">
              <w:rPr>
                <w:rFonts w:ascii="Aptos" w:hAnsi="Aptos" w:cstheme="minorHAnsi"/>
                <w:b/>
                <w:bCs/>
                <w:iCs/>
                <w:color w:val="000000"/>
              </w:rPr>
              <w:t>First stage tenancy decision: Y/N    Reason for decision:</w:t>
            </w:r>
          </w:p>
          <w:p w14:paraId="4B5F8BB3" w14:textId="77777777" w:rsidR="00555B3F" w:rsidRPr="00F07223" w:rsidRDefault="00555B3F" w:rsidP="00683879">
            <w:pPr>
              <w:pStyle w:val="Standard"/>
              <w:tabs>
                <w:tab w:val="left" w:pos="1900"/>
              </w:tabs>
              <w:ind w:left="57"/>
              <w:rPr>
                <w:rFonts w:ascii="Aptos" w:hAnsi="Aptos" w:cstheme="minorHAnsi"/>
                <w:b/>
                <w:bCs/>
                <w:iCs/>
                <w:color w:val="000000"/>
              </w:rPr>
            </w:pPr>
          </w:p>
          <w:p w14:paraId="2B7F3E9A" w14:textId="77777777" w:rsidR="00555B3F" w:rsidRPr="00F07223" w:rsidRDefault="00555B3F" w:rsidP="00683879">
            <w:pPr>
              <w:pStyle w:val="Standard"/>
              <w:tabs>
                <w:tab w:val="left" w:pos="1900"/>
              </w:tabs>
              <w:ind w:left="57"/>
              <w:rPr>
                <w:rFonts w:ascii="Aptos" w:hAnsi="Aptos" w:cstheme="minorHAnsi"/>
                <w:b/>
                <w:bCs/>
                <w:iCs/>
                <w:color w:val="000000"/>
              </w:rPr>
            </w:pPr>
          </w:p>
          <w:p w14:paraId="4B9154FD" w14:textId="77777777" w:rsidR="00555B3F" w:rsidRPr="00F07223" w:rsidRDefault="00555B3F" w:rsidP="00683879">
            <w:pPr>
              <w:pStyle w:val="Standard"/>
              <w:tabs>
                <w:tab w:val="left" w:pos="1900"/>
              </w:tabs>
              <w:ind w:left="57"/>
              <w:rPr>
                <w:rFonts w:ascii="Aptos" w:hAnsi="Aptos" w:cstheme="minorHAnsi"/>
                <w:b/>
                <w:bCs/>
                <w:iCs/>
                <w:color w:val="000000"/>
              </w:rPr>
            </w:pPr>
            <w:r w:rsidRPr="00F07223">
              <w:rPr>
                <w:rFonts w:ascii="Aptos" w:hAnsi="Aptos" w:cstheme="minorHAnsi"/>
                <w:b/>
                <w:bCs/>
                <w:iCs/>
                <w:color w:val="000000"/>
              </w:rPr>
              <w:t>Final stage tenancy decision: Y/</w:t>
            </w:r>
            <w:proofErr w:type="gramStart"/>
            <w:r w:rsidRPr="00F07223">
              <w:rPr>
                <w:rFonts w:ascii="Aptos" w:hAnsi="Aptos" w:cstheme="minorHAnsi"/>
                <w:b/>
                <w:bCs/>
                <w:iCs/>
                <w:color w:val="000000"/>
              </w:rPr>
              <w:t>N  Interview</w:t>
            </w:r>
            <w:proofErr w:type="gramEnd"/>
            <w:r w:rsidRPr="00F07223">
              <w:rPr>
                <w:rFonts w:ascii="Aptos" w:hAnsi="Aptos" w:cstheme="minorHAnsi"/>
                <w:b/>
                <w:bCs/>
                <w:iCs/>
                <w:color w:val="000000"/>
              </w:rPr>
              <w:t xml:space="preserve"> date:   </w:t>
            </w:r>
            <w:proofErr w:type="gramStart"/>
            <w:r w:rsidRPr="00F07223">
              <w:rPr>
                <w:rFonts w:ascii="Aptos" w:hAnsi="Aptos" w:cstheme="minorHAnsi"/>
                <w:b/>
                <w:bCs/>
                <w:iCs/>
                <w:color w:val="000000"/>
              </w:rPr>
              <w:t>/  /</w:t>
            </w:r>
            <w:proofErr w:type="gramEnd"/>
            <w:r w:rsidRPr="00F07223">
              <w:rPr>
                <w:rFonts w:ascii="Aptos" w:hAnsi="Aptos" w:cstheme="minorHAnsi"/>
                <w:b/>
                <w:bCs/>
                <w:iCs/>
                <w:color w:val="000000"/>
              </w:rPr>
              <w:t xml:space="preserve">    House viewing date:   /   /</w:t>
            </w:r>
          </w:p>
          <w:p w14:paraId="21764CD9" w14:textId="77777777" w:rsidR="00555B3F" w:rsidRPr="00F07223" w:rsidRDefault="00555B3F" w:rsidP="00683879">
            <w:pPr>
              <w:pStyle w:val="Standard"/>
              <w:tabs>
                <w:tab w:val="left" w:pos="1900"/>
              </w:tabs>
              <w:ind w:left="57"/>
              <w:rPr>
                <w:rFonts w:ascii="Aptos" w:hAnsi="Aptos" w:cstheme="minorHAnsi"/>
                <w:b/>
                <w:bCs/>
                <w:iCs/>
                <w:color w:val="000000"/>
              </w:rPr>
            </w:pPr>
          </w:p>
          <w:p w14:paraId="526ED9A0" w14:textId="77777777" w:rsidR="00555B3F" w:rsidRPr="00F07223" w:rsidRDefault="00555B3F" w:rsidP="00683879">
            <w:pPr>
              <w:pStyle w:val="Standard"/>
              <w:tabs>
                <w:tab w:val="left" w:pos="1900"/>
              </w:tabs>
              <w:ind w:left="57"/>
              <w:rPr>
                <w:rFonts w:ascii="Aptos" w:hAnsi="Aptos" w:cstheme="minorHAnsi"/>
                <w:b/>
                <w:bCs/>
                <w:iCs/>
                <w:color w:val="000000"/>
              </w:rPr>
            </w:pPr>
            <w:r w:rsidRPr="00F07223">
              <w:rPr>
                <w:rFonts w:ascii="Aptos" w:hAnsi="Aptos" w:cstheme="minorHAnsi"/>
                <w:b/>
                <w:bCs/>
                <w:iCs/>
                <w:color w:val="000000"/>
              </w:rPr>
              <w:t>Reason for final decision:</w:t>
            </w:r>
          </w:p>
          <w:p w14:paraId="019FC331" w14:textId="77777777" w:rsidR="00555B3F" w:rsidRPr="00F07223" w:rsidRDefault="00555B3F" w:rsidP="00683879">
            <w:pPr>
              <w:pStyle w:val="Standard"/>
              <w:tabs>
                <w:tab w:val="left" w:pos="1900"/>
              </w:tabs>
              <w:ind w:left="57"/>
              <w:rPr>
                <w:rFonts w:ascii="Aptos" w:hAnsi="Aptos" w:cstheme="minorHAnsi"/>
                <w:b/>
                <w:bCs/>
                <w:iCs/>
                <w:color w:val="000000"/>
              </w:rPr>
            </w:pPr>
          </w:p>
          <w:p w14:paraId="690FF023" w14:textId="77777777" w:rsidR="00555B3F" w:rsidRPr="00F07223" w:rsidRDefault="00555B3F" w:rsidP="00683879">
            <w:pPr>
              <w:pStyle w:val="Standard"/>
              <w:tabs>
                <w:tab w:val="left" w:pos="1900"/>
              </w:tabs>
              <w:ind w:left="57"/>
              <w:rPr>
                <w:rFonts w:ascii="Aptos" w:hAnsi="Aptos" w:cstheme="minorHAnsi"/>
                <w:b/>
                <w:bCs/>
                <w:iCs/>
                <w:color w:val="000000"/>
              </w:rPr>
            </w:pPr>
            <w:r w:rsidRPr="00F07223">
              <w:rPr>
                <w:rFonts w:ascii="Aptos" w:hAnsi="Aptos" w:cstheme="minorHAnsi"/>
                <w:b/>
                <w:bCs/>
                <w:iCs/>
                <w:color w:val="000000"/>
              </w:rPr>
              <w:t xml:space="preserve">Signed:                                                        Print Name:                           Date:   </w:t>
            </w:r>
          </w:p>
          <w:p w14:paraId="237C578B" w14:textId="77777777" w:rsidR="00555B3F" w:rsidRPr="00F07223" w:rsidRDefault="00555B3F" w:rsidP="00683879">
            <w:pPr>
              <w:pStyle w:val="Standard"/>
              <w:tabs>
                <w:tab w:val="left" w:pos="1900"/>
              </w:tabs>
              <w:ind w:left="57"/>
              <w:rPr>
                <w:rFonts w:ascii="Aptos" w:hAnsi="Aptos" w:cstheme="minorHAnsi"/>
                <w:b/>
                <w:bCs/>
                <w:iCs/>
                <w:color w:val="000000"/>
              </w:rPr>
            </w:pPr>
          </w:p>
          <w:p w14:paraId="743732DB" w14:textId="77777777" w:rsidR="00555B3F" w:rsidRPr="00F07223" w:rsidRDefault="00555B3F" w:rsidP="00683879">
            <w:pPr>
              <w:pStyle w:val="Standard"/>
              <w:tabs>
                <w:tab w:val="left" w:pos="1900"/>
              </w:tabs>
              <w:ind w:left="57"/>
              <w:rPr>
                <w:rFonts w:ascii="Aptos" w:hAnsi="Aptos" w:cstheme="minorHAnsi"/>
                <w:b/>
                <w:bCs/>
                <w:iCs/>
                <w:color w:val="000000"/>
              </w:rPr>
            </w:pPr>
            <w:r w:rsidRPr="00F07223">
              <w:rPr>
                <w:rFonts w:ascii="Aptos" w:hAnsi="Aptos" w:cstheme="minorHAnsi"/>
                <w:b/>
                <w:bCs/>
                <w:iCs/>
                <w:color w:val="000000"/>
              </w:rPr>
              <w:t>Position:</w:t>
            </w:r>
          </w:p>
        </w:tc>
      </w:tr>
    </w:tbl>
    <w:p w14:paraId="1107885A" w14:textId="77777777" w:rsidR="00555B3F" w:rsidRPr="00A74001" w:rsidRDefault="00555B3F" w:rsidP="00555B3F">
      <w:pPr>
        <w:rPr>
          <w:rFonts w:asciiTheme="minorHAnsi" w:hAnsiTheme="minorHAnsi" w:cstheme="minorHAnsi"/>
        </w:rPr>
      </w:pPr>
    </w:p>
    <w:p w14:paraId="69750CC7" w14:textId="77777777" w:rsidR="00F76EB9" w:rsidRPr="0033762F" w:rsidRDefault="00F76EB9" w:rsidP="0033762F"/>
    <w:sectPr w:rsidR="00F76EB9" w:rsidRPr="0033762F" w:rsidSect="000D2CE0">
      <w:headerReference w:type="default" r:id="rId11"/>
      <w:footerReference w:type="default" r:id="rId12"/>
      <w:pgSz w:w="11901" w:h="16817"/>
      <w:pgMar w:top="3119"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6231F" w14:textId="77777777" w:rsidR="00713918" w:rsidRDefault="00713918" w:rsidP="000D2CE0">
      <w:r>
        <w:separator/>
      </w:r>
    </w:p>
  </w:endnote>
  <w:endnote w:type="continuationSeparator" w:id="0">
    <w:p w14:paraId="0FF5CA77" w14:textId="77777777" w:rsidR="00713918" w:rsidRDefault="00713918" w:rsidP="000D2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Droid Sans Fallback">
    <w:altName w:val="Segoe UI"/>
    <w:charset w:val="00"/>
    <w:family w:val="roman"/>
    <w:pitch w:val="default"/>
  </w:font>
  <w:font w:name="FreeSans">
    <w:altName w:val="Cambria"/>
    <w:charset w:val="00"/>
    <w:family w:val="roman"/>
    <w:pitch w:val="default"/>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Times New Roman (Body 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1C8BD" w14:textId="77777777" w:rsidR="00AD2544" w:rsidRDefault="00B65DE2">
    <w:pPr>
      <w:pStyle w:val="Footer"/>
    </w:pPr>
    <w:r>
      <w:rPr>
        <w:noProof/>
      </w:rPr>
      <mc:AlternateContent>
        <mc:Choice Requires="wps">
          <w:drawing>
            <wp:anchor distT="0" distB="0" distL="114300" distR="114300" simplePos="0" relativeHeight="251665408" behindDoc="0" locked="0" layoutInCell="1" allowOverlap="1" wp14:anchorId="626B221E" wp14:editId="4308D701">
              <wp:simplePos x="0" y="0"/>
              <wp:positionH relativeFrom="page">
                <wp:posOffset>4622800</wp:posOffset>
              </wp:positionH>
              <wp:positionV relativeFrom="page">
                <wp:posOffset>10016490</wp:posOffset>
              </wp:positionV>
              <wp:extent cx="2728800" cy="464400"/>
              <wp:effectExtent l="0" t="0" r="1905" b="5715"/>
              <wp:wrapNone/>
              <wp:docPr id="10" name="Text Box 10"/>
              <wp:cNvGraphicFramePr/>
              <a:graphic xmlns:a="http://schemas.openxmlformats.org/drawingml/2006/main">
                <a:graphicData uri="http://schemas.microsoft.com/office/word/2010/wordprocessingShape">
                  <wps:wsp>
                    <wps:cNvSpPr txBox="1"/>
                    <wps:spPr>
                      <a:xfrm>
                        <a:off x="0" y="0"/>
                        <a:ext cx="2728800" cy="464400"/>
                      </a:xfrm>
                      <a:prstGeom prst="rect">
                        <a:avLst/>
                      </a:prstGeom>
                      <a:noFill/>
                      <a:ln w="6350">
                        <a:noFill/>
                      </a:ln>
                    </wps:spPr>
                    <wps:txbx>
                      <w:txbxContent>
                        <w:p w14:paraId="4F757A8A" w14:textId="4E0EB407" w:rsidR="00B65DE2" w:rsidRPr="004D5848" w:rsidRDefault="00B65DE2" w:rsidP="00B65DE2">
                          <w:pPr>
                            <w:spacing w:line="140" w:lineRule="exact"/>
                            <w:rPr>
                              <w:rFonts w:cs="Times New Roman (Body CS)"/>
                              <w:color w:val="626162"/>
                              <w:spacing w:val="-3"/>
                              <w:sz w:val="13"/>
                              <w:szCs w:val="13"/>
                            </w:rPr>
                          </w:pPr>
                          <w:r w:rsidRPr="004D5848">
                            <w:rPr>
                              <w:rFonts w:cs="Times New Roman (Body CS)"/>
                              <w:color w:val="626162"/>
                              <w:spacing w:val="-3"/>
                              <w:sz w:val="13"/>
                              <w:szCs w:val="13"/>
                            </w:rPr>
                            <w:t>Brushstrokes Community Project is part of Father Hudson’s Car</w:t>
                          </w:r>
                          <w:r w:rsidR="003A3271">
                            <w:rPr>
                              <w:rFonts w:cs="Times New Roman (Body CS)"/>
                              <w:color w:val="626162"/>
                              <w:spacing w:val="-3"/>
                              <w:sz w:val="13"/>
                              <w:szCs w:val="13"/>
                            </w:rPr>
                            <w:t>itas</w:t>
                          </w:r>
                        </w:p>
                        <w:p w14:paraId="68EAECC7" w14:textId="77777777" w:rsidR="00B65DE2" w:rsidRPr="004D5848" w:rsidRDefault="00B65DE2" w:rsidP="00B65DE2">
                          <w:pPr>
                            <w:spacing w:line="140" w:lineRule="exact"/>
                            <w:rPr>
                              <w:rFonts w:cs="Times New Roman (Body CS)"/>
                              <w:color w:val="626162"/>
                              <w:spacing w:val="-3"/>
                              <w:sz w:val="13"/>
                              <w:szCs w:val="13"/>
                            </w:rPr>
                          </w:pPr>
                          <w:r w:rsidRPr="004D5848">
                            <w:rPr>
                              <w:rFonts w:cs="Times New Roman (Body CS)"/>
                              <w:color w:val="626162"/>
                              <w:spacing w:val="-3"/>
                              <w:sz w:val="13"/>
                              <w:szCs w:val="13"/>
                            </w:rPr>
                            <w:t>Father Hudson’s Care is a working name of Father Hudson’s Society</w:t>
                          </w:r>
                        </w:p>
                        <w:p w14:paraId="178A76AC" w14:textId="77777777" w:rsidR="00B65DE2" w:rsidRPr="004D5848" w:rsidRDefault="00B65DE2" w:rsidP="00B65DE2">
                          <w:pPr>
                            <w:spacing w:line="140" w:lineRule="exact"/>
                            <w:rPr>
                              <w:rFonts w:cs="Times New Roman (Body CS)"/>
                              <w:color w:val="626162"/>
                              <w:spacing w:val="-3"/>
                              <w:sz w:val="13"/>
                              <w:szCs w:val="13"/>
                            </w:rPr>
                          </w:pPr>
                          <w:r w:rsidRPr="004D5848">
                            <w:rPr>
                              <w:rFonts w:cs="Times New Roman (Body CS)"/>
                              <w:color w:val="626162"/>
                              <w:spacing w:val="-3"/>
                              <w:sz w:val="13"/>
                              <w:szCs w:val="13"/>
                            </w:rPr>
                            <w:t>Registered in England &amp; Wales, no. 1653388 | Registered charity no. 512992</w:t>
                          </w:r>
                        </w:p>
                        <w:p w14:paraId="35F758EF" w14:textId="77777777" w:rsidR="00B65DE2" w:rsidRPr="004D5848" w:rsidRDefault="00B65DE2" w:rsidP="00B65DE2">
                          <w:pPr>
                            <w:spacing w:line="140" w:lineRule="exact"/>
                            <w:rPr>
                              <w:rFonts w:cs="Times New Roman (Body CS)"/>
                              <w:color w:val="626162"/>
                              <w:spacing w:val="-3"/>
                              <w:sz w:val="13"/>
                              <w:szCs w:val="13"/>
                            </w:rPr>
                          </w:pPr>
                          <w:r w:rsidRPr="004D5848">
                            <w:rPr>
                              <w:rFonts w:cs="Times New Roman (Body CS)"/>
                              <w:color w:val="626162"/>
                              <w:spacing w:val="-3"/>
                              <w:sz w:val="13"/>
                              <w:szCs w:val="13"/>
                            </w:rPr>
                            <w:t>Reaching out to provide Social Care in the Catholic Archdiocese of Birmingham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6B221E" id="_x0000_t202" coordsize="21600,21600" o:spt="202" path="m,l,21600r21600,l21600,xe">
              <v:stroke joinstyle="miter"/>
              <v:path gradientshapeok="t" o:connecttype="rect"/>
            </v:shapetype>
            <v:shape id="Text Box 10" o:spid="_x0000_s1029" type="#_x0000_t202" style="position:absolute;margin-left:364pt;margin-top:788.7pt;width:214.85pt;height:36.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" filled="f" stroked="f" strokeweight=".5pt">
              <v:textbox inset="0,0,0,0">
                <w:txbxContent>
                  <w:p w14:paraId="4F757A8A" w14:textId="4E0EB407" w:rsidR="00B65DE2" w:rsidRPr="004D5848" w:rsidRDefault="00B65DE2" w:rsidP="00B65DE2">
                    <w:pPr>
                      <w:spacing w:line="140" w:lineRule="exact"/>
                      <w:rPr>
                        <w:rFonts w:cs="Times New Roman (Body CS)"/>
                        <w:color w:val="626162"/>
                        <w:spacing w:val="-3"/>
                        <w:sz w:val="13"/>
                        <w:szCs w:val="13"/>
                      </w:rPr>
                    </w:pPr>
                    <w:r w:rsidRPr="004D5848">
                      <w:rPr>
                        <w:rFonts w:cs="Times New Roman (Body CS)"/>
                        <w:color w:val="626162"/>
                        <w:spacing w:val="-3"/>
                        <w:sz w:val="13"/>
                        <w:szCs w:val="13"/>
                      </w:rPr>
                      <w:t>Brushstrokes Community Project is part of Father Hudson’s Car</w:t>
                    </w:r>
                    <w:r w:rsidR="003A3271">
                      <w:rPr>
                        <w:rFonts w:cs="Times New Roman (Body CS)"/>
                        <w:color w:val="626162"/>
                        <w:spacing w:val="-3"/>
                        <w:sz w:val="13"/>
                        <w:szCs w:val="13"/>
                      </w:rPr>
                      <w:t>itas</w:t>
                    </w:r>
                  </w:p>
                  <w:p w14:paraId="68EAECC7" w14:textId="77777777" w:rsidR="00B65DE2" w:rsidRPr="004D5848" w:rsidRDefault="00B65DE2" w:rsidP="00B65DE2">
                    <w:pPr>
                      <w:spacing w:line="140" w:lineRule="exact"/>
                      <w:rPr>
                        <w:rFonts w:cs="Times New Roman (Body CS)"/>
                        <w:color w:val="626162"/>
                        <w:spacing w:val="-3"/>
                        <w:sz w:val="13"/>
                        <w:szCs w:val="13"/>
                      </w:rPr>
                    </w:pPr>
                    <w:r w:rsidRPr="004D5848">
                      <w:rPr>
                        <w:rFonts w:cs="Times New Roman (Body CS)"/>
                        <w:color w:val="626162"/>
                        <w:spacing w:val="-3"/>
                        <w:sz w:val="13"/>
                        <w:szCs w:val="13"/>
                      </w:rPr>
                      <w:t>Father Hudson’s Care is a working name of Father Hudson’s Society</w:t>
                    </w:r>
                  </w:p>
                  <w:p w14:paraId="178A76AC" w14:textId="77777777" w:rsidR="00B65DE2" w:rsidRPr="004D5848" w:rsidRDefault="00B65DE2" w:rsidP="00B65DE2">
                    <w:pPr>
                      <w:spacing w:line="140" w:lineRule="exact"/>
                      <w:rPr>
                        <w:rFonts w:cs="Times New Roman (Body CS)"/>
                        <w:color w:val="626162"/>
                        <w:spacing w:val="-3"/>
                        <w:sz w:val="13"/>
                        <w:szCs w:val="13"/>
                      </w:rPr>
                    </w:pPr>
                    <w:r w:rsidRPr="004D5848">
                      <w:rPr>
                        <w:rFonts w:cs="Times New Roman (Body CS)"/>
                        <w:color w:val="626162"/>
                        <w:spacing w:val="-3"/>
                        <w:sz w:val="13"/>
                        <w:szCs w:val="13"/>
                      </w:rPr>
                      <w:t>Registered in England &amp; Wales, no. 1653388 | Registered charity no. 512992</w:t>
                    </w:r>
                  </w:p>
                  <w:p w14:paraId="35F758EF" w14:textId="77777777" w:rsidR="00B65DE2" w:rsidRPr="004D5848" w:rsidRDefault="00B65DE2" w:rsidP="00B65DE2">
                    <w:pPr>
                      <w:spacing w:line="140" w:lineRule="exact"/>
                      <w:rPr>
                        <w:rFonts w:cs="Times New Roman (Body CS)"/>
                        <w:color w:val="626162"/>
                        <w:spacing w:val="-3"/>
                        <w:sz w:val="13"/>
                        <w:szCs w:val="13"/>
                      </w:rPr>
                    </w:pPr>
                    <w:r w:rsidRPr="004D5848">
                      <w:rPr>
                        <w:rFonts w:cs="Times New Roman (Body CS)"/>
                        <w:color w:val="626162"/>
                        <w:spacing w:val="-3"/>
                        <w:sz w:val="13"/>
                        <w:szCs w:val="13"/>
                      </w:rPr>
                      <w:t>Reaching out to provide Social Care in the Catholic Archdiocese of Birmingham</w:t>
                    </w:r>
                  </w:p>
                </w:txbxContent>
              </v:textbox>
              <w10:wrap anchorx="page" anchory="page"/>
            </v:shape>
          </w:pict>
        </mc:Fallback>
      </mc:AlternateContent>
    </w:r>
    <w:r>
      <w:rPr>
        <w:noProof/>
      </w:rPr>
      <mc:AlternateContent>
        <mc:Choice Requires="wps">
          <w:drawing>
            <wp:anchor distT="0" distB="0" distL="114300" distR="114300" simplePos="0" relativeHeight="251664384" behindDoc="0" locked="0" layoutInCell="1" allowOverlap="1" wp14:anchorId="452D0FBD" wp14:editId="6CC19F59">
              <wp:simplePos x="0" y="0"/>
              <wp:positionH relativeFrom="page">
                <wp:posOffset>540385</wp:posOffset>
              </wp:positionH>
              <wp:positionV relativeFrom="page">
                <wp:posOffset>9829165</wp:posOffset>
              </wp:positionV>
              <wp:extent cx="6660000" cy="0"/>
              <wp:effectExtent l="0" t="0" r="7620" b="127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60000" cy="0"/>
                      </a:xfrm>
                      <a:prstGeom prst="line">
                        <a:avLst/>
                      </a:prstGeom>
                      <a:ln w="12700">
                        <a:solidFill>
                          <a:srgbClr val="DEF34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9F0E91" id="Straight Connector 9" o:spid="_x0000_s1026" alt="&quot;&quot;"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55pt,773.95pt" to="566.95pt,7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" strokecolor="#def34f" strokeweight="1pt">
              <v:stroke joinstyle="miter"/>
              <w10:wrap anchorx="page" anchory="page"/>
            </v:line>
          </w:pict>
        </mc:Fallback>
      </mc:AlternateContent>
    </w:r>
    <w:r w:rsidR="003E75CD">
      <w:rPr>
        <w:noProof/>
      </w:rPr>
      <mc:AlternateContent>
        <mc:Choice Requires="wps">
          <w:drawing>
            <wp:anchor distT="0" distB="0" distL="114300" distR="114300" simplePos="0" relativeHeight="251663360" behindDoc="0" locked="0" layoutInCell="1" allowOverlap="1" wp14:anchorId="5B0B036E" wp14:editId="528E81BD">
              <wp:simplePos x="0" y="0"/>
              <wp:positionH relativeFrom="page">
                <wp:posOffset>3835400</wp:posOffset>
              </wp:positionH>
              <wp:positionV relativeFrom="page">
                <wp:posOffset>10016067</wp:posOffset>
              </wp:positionV>
              <wp:extent cx="629920" cy="356235"/>
              <wp:effectExtent l="0" t="0" r="0" b="5715"/>
              <wp:wrapNone/>
              <wp:docPr id="6" name="Text Box 6"/>
              <wp:cNvGraphicFramePr/>
              <a:graphic xmlns:a="http://schemas.openxmlformats.org/drawingml/2006/main">
                <a:graphicData uri="http://schemas.microsoft.com/office/word/2010/wordprocessingShape">
                  <wps:wsp>
                    <wps:cNvSpPr txBox="1"/>
                    <wps:spPr>
                      <a:xfrm>
                        <a:off x="0" y="0"/>
                        <a:ext cx="629920" cy="356235"/>
                      </a:xfrm>
                      <a:prstGeom prst="rect">
                        <a:avLst/>
                      </a:prstGeom>
                      <a:noFill/>
                      <a:ln w="6350">
                        <a:noFill/>
                      </a:ln>
                    </wps:spPr>
                    <wps:txbx>
                      <w:txbxContent>
                        <w:p w14:paraId="59169B9A" w14:textId="242A5BC3" w:rsidR="003E75CD" w:rsidRDefault="003A3271">
                          <w:r>
                            <w:rPr>
                              <w:noProof/>
                            </w:rPr>
                            <w:drawing>
                              <wp:inline distT="0" distB="0" distL="0" distR="0" wp14:anchorId="080F123F" wp14:editId="5DD185E2">
                                <wp:extent cx="618490" cy="349885"/>
                                <wp:effectExtent l="0" t="0" r="0" b="0"/>
                                <wp:docPr id="745148486"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148486" name="Picture 1" descr="A blue sign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18490" cy="34988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B036E" id="Text Box 6" o:spid="_x0000_s1030" type="#_x0000_t202" style="position:absolute;margin-left:302pt;margin-top:788.65pt;width:49.6pt;height:28.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" filled="f" stroked="f" strokeweight=".5pt">
              <v:textbox inset="0,0,0,0">
                <w:txbxContent>
                  <w:p w14:paraId="59169B9A" w14:textId="242A5BC3" w:rsidR="003E75CD" w:rsidRDefault="003A3271">
                    <w:r>
                      <w:rPr>
                        <w:noProof/>
                      </w:rPr>
                      <w:drawing>
                        <wp:inline distT="0" distB="0" distL="0" distR="0" wp14:anchorId="080F123F" wp14:editId="5DD185E2">
                          <wp:extent cx="618490" cy="349885"/>
                          <wp:effectExtent l="0" t="0" r="0" b="0"/>
                          <wp:docPr id="745148486"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148486" name="Picture 1" descr="A blue sign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18490" cy="349885"/>
                                  </a:xfrm>
                                  <a:prstGeom prst="rect">
                                    <a:avLst/>
                                  </a:prstGeom>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866D3" w14:textId="77777777" w:rsidR="00713918" w:rsidRDefault="00713918" w:rsidP="000D2CE0">
      <w:r>
        <w:separator/>
      </w:r>
    </w:p>
  </w:footnote>
  <w:footnote w:type="continuationSeparator" w:id="0">
    <w:p w14:paraId="757CB54E" w14:textId="77777777" w:rsidR="00713918" w:rsidRDefault="00713918" w:rsidP="000D2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8C48" w14:textId="77777777" w:rsidR="000D2CE0" w:rsidRDefault="00AD2544">
    <w:pPr>
      <w:pStyle w:val="Header"/>
    </w:pPr>
    <w:r>
      <w:rPr>
        <w:noProof/>
      </w:rPr>
      <mc:AlternateContent>
        <mc:Choice Requires="wps">
          <w:drawing>
            <wp:anchor distT="0" distB="0" distL="114300" distR="114300" simplePos="0" relativeHeight="251662336" behindDoc="0" locked="0" layoutInCell="1" allowOverlap="1" wp14:anchorId="5758CA9B" wp14:editId="04619386">
              <wp:simplePos x="0" y="0"/>
              <wp:positionH relativeFrom="column">
                <wp:posOffset>-487468</wp:posOffset>
              </wp:positionH>
              <wp:positionV relativeFrom="paragraph">
                <wp:posOffset>938318</wp:posOffset>
              </wp:positionV>
              <wp:extent cx="6578600" cy="0"/>
              <wp:effectExtent l="0" t="0" r="12700" b="127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578600" cy="0"/>
                      </a:xfrm>
                      <a:prstGeom prst="line">
                        <a:avLst/>
                      </a:prstGeom>
                      <a:ln w="12700">
                        <a:solidFill>
                          <a:srgbClr val="DEF34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438DF7" id="Straight Connector 5" o:spid="_x0000_s1026" alt="&quot;&quot;"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8.4pt,73.9pt" to="479.6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" strokecolor="#def34f" strokeweight="1pt">
              <v:stroke joinstyle="miter"/>
            </v:line>
          </w:pict>
        </mc:Fallback>
      </mc:AlternateContent>
    </w:r>
    <w:r w:rsidR="00503AA0">
      <w:rPr>
        <w:noProof/>
      </w:rPr>
      <mc:AlternateContent>
        <mc:Choice Requires="wps">
          <w:drawing>
            <wp:anchor distT="0" distB="0" distL="114300" distR="114300" simplePos="0" relativeHeight="251661312" behindDoc="0" locked="0" layoutInCell="1" allowOverlap="1" wp14:anchorId="2E652EC8" wp14:editId="7AC083D9">
              <wp:simplePos x="0" y="0"/>
              <wp:positionH relativeFrom="page">
                <wp:posOffset>5486400</wp:posOffset>
              </wp:positionH>
              <wp:positionV relativeFrom="page">
                <wp:posOffset>546212</wp:posOffset>
              </wp:positionV>
              <wp:extent cx="1873306" cy="763200"/>
              <wp:effectExtent l="0" t="0" r="6350" b="0"/>
              <wp:wrapNone/>
              <wp:docPr id="4" name="Text Box 4"/>
              <wp:cNvGraphicFramePr/>
              <a:graphic xmlns:a="http://schemas.openxmlformats.org/drawingml/2006/main">
                <a:graphicData uri="http://schemas.microsoft.com/office/word/2010/wordprocessingShape">
                  <wps:wsp>
                    <wps:cNvSpPr txBox="1"/>
                    <wps:spPr>
                      <a:xfrm>
                        <a:off x="0" y="0"/>
                        <a:ext cx="1873306" cy="763200"/>
                      </a:xfrm>
                      <a:prstGeom prst="rect">
                        <a:avLst/>
                      </a:prstGeom>
                      <a:noFill/>
                      <a:ln w="6350">
                        <a:noFill/>
                      </a:ln>
                    </wps:spPr>
                    <wps:txbx>
                      <w:txbxContent>
                        <w:p w14:paraId="2A78B8B2" w14:textId="77777777" w:rsidR="00503AA0" w:rsidRPr="00503AA0" w:rsidRDefault="00503AA0" w:rsidP="00503AA0">
                          <w:pPr>
                            <w:spacing w:line="200" w:lineRule="exact"/>
                            <w:rPr>
                              <w:rFonts w:cs="Times New Roman (Body CS)"/>
                              <w:color w:val="0087B1"/>
                              <w:spacing w:val="-3"/>
                              <w:sz w:val="18"/>
                            </w:rPr>
                          </w:pPr>
                          <w:r w:rsidRPr="00503AA0">
                            <w:rPr>
                              <w:rFonts w:cs="Times New Roman (Body CS)"/>
                              <w:color w:val="0087B1"/>
                              <w:spacing w:val="-3"/>
                              <w:sz w:val="18"/>
                            </w:rPr>
                            <w:t>T:</w:t>
                          </w:r>
                          <w:r w:rsidRPr="004D5848">
                            <w:rPr>
                              <w:rFonts w:cs="Times New Roman (Body CS)"/>
                              <w:color w:val="0087B1"/>
                              <w:spacing w:val="-3"/>
                              <w:sz w:val="18"/>
                            </w:rPr>
                            <w:tab/>
                          </w:r>
                          <w:r w:rsidRPr="00503AA0">
                            <w:rPr>
                              <w:rFonts w:cs="Times New Roman (Body CS)"/>
                              <w:color w:val="0087B1"/>
                              <w:spacing w:val="-3"/>
                              <w:sz w:val="18"/>
                            </w:rPr>
                            <w:t>0121 565 2234</w:t>
                          </w:r>
                        </w:p>
                        <w:p w14:paraId="74525775" w14:textId="77777777" w:rsidR="00503AA0" w:rsidRPr="00503AA0" w:rsidRDefault="00503AA0" w:rsidP="00503AA0">
                          <w:pPr>
                            <w:spacing w:line="200" w:lineRule="exact"/>
                            <w:rPr>
                              <w:rFonts w:cs="Times New Roman (Body CS)"/>
                              <w:color w:val="0087B1"/>
                              <w:spacing w:val="-3"/>
                              <w:sz w:val="18"/>
                            </w:rPr>
                          </w:pPr>
                          <w:r w:rsidRPr="00503AA0">
                            <w:rPr>
                              <w:rFonts w:cs="Times New Roman (Body CS)"/>
                              <w:color w:val="0087B1"/>
                              <w:spacing w:val="-3"/>
                              <w:sz w:val="18"/>
                            </w:rPr>
                            <w:t>E:</w:t>
                          </w:r>
                          <w:r w:rsidRPr="004D5848">
                            <w:rPr>
                              <w:rFonts w:cs="Times New Roman (Body CS)"/>
                              <w:color w:val="0087B1"/>
                              <w:spacing w:val="-3"/>
                              <w:sz w:val="18"/>
                            </w:rPr>
                            <w:tab/>
                          </w:r>
                          <w:r w:rsidRPr="00503AA0">
                            <w:rPr>
                              <w:rFonts w:cs="Times New Roman (Body CS)"/>
                              <w:color w:val="0087B1"/>
                              <w:spacing w:val="-3"/>
                              <w:sz w:val="18"/>
                            </w:rPr>
                            <w:t>info@brushstrokessandwell.org.uk</w:t>
                          </w:r>
                        </w:p>
                        <w:p w14:paraId="15F218B2" w14:textId="77777777" w:rsidR="00503AA0" w:rsidRPr="00503AA0" w:rsidRDefault="00503AA0" w:rsidP="00503AA0">
                          <w:pPr>
                            <w:spacing w:line="200" w:lineRule="exact"/>
                            <w:rPr>
                              <w:rFonts w:cs="Times New Roman (Body CS)"/>
                              <w:color w:val="0087B1"/>
                              <w:spacing w:val="-3"/>
                              <w:sz w:val="18"/>
                            </w:rPr>
                          </w:pPr>
                          <w:r w:rsidRPr="00503AA0">
                            <w:rPr>
                              <w:rFonts w:cs="Times New Roman (Body CS)"/>
                              <w:color w:val="0087B1"/>
                              <w:spacing w:val="-3"/>
                              <w:sz w:val="18"/>
                            </w:rPr>
                            <w:t>W:</w:t>
                          </w:r>
                          <w:r w:rsidRPr="004D5848">
                            <w:rPr>
                              <w:rFonts w:cs="Times New Roman (Body CS)"/>
                              <w:color w:val="0087B1"/>
                              <w:spacing w:val="-3"/>
                              <w:sz w:val="18"/>
                            </w:rPr>
                            <w:tab/>
                          </w:r>
                          <w:r w:rsidRPr="00503AA0">
                            <w:rPr>
                              <w:rFonts w:cs="Times New Roman (Body CS)"/>
                              <w:color w:val="0087B1"/>
                              <w:spacing w:val="-3"/>
                              <w:sz w:val="18"/>
                            </w:rPr>
                            <w:t>www.brushstrokessandwell.org.uk</w:t>
                          </w:r>
                        </w:p>
                        <w:p w14:paraId="03AA1B71" w14:textId="77777777" w:rsidR="00503AA0" w:rsidRPr="004D5848" w:rsidRDefault="002C0584" w:rsidP="00503AA0">
                          <w:pPr>
                            <w:spacing w:line="200" w:lineRule="exact"/>
                            <w:rPr>
                              <w:rFonts w:cs="Times New Roman (Body CS)"/>
                              <w:color w:val="0087B1"/>
                              <w:spacing w:val="-3"/>
                              <w:sz w:val="18"/>
                            </w:rPr>
                          </w:pPr>
                          <w:r>
                            <w:rPr>
                              <w:rFonts w:cs="Times New Roman (Body CS)"/>
                              <w:noProof/>
                              <w:color w:val="0087B1"/>
                              <w:spacing w:val="-3"/>
                              <w:sz w:val="18"/>
                            </w:rPr>
                            <w:drawing>
                              <wp:inline distT="0" distB="0" distL="0" distR="0" wp14:anchorId="40E34550" wp14:editId="69E6E1AE">
                                <wp:extent cx="102250" cy="102250"/>
                                <wp:effectExtent l="0" t="0" r="0" b="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071" cy="122071"/>
                                        </a:xfrm>
                                        <a:prstGeom prst="rect">
                                          <a:avLst/>
                                        </a:prstGeom>
                                      </pic:spPr>
                                    </pic:pic>
                                  </a:graphicData>
                                </a:graphic>
                              </wp:inline>
                            </w:drawing>
                          </w:r>
                          <w:r w:rsidR="00503AA0" w:rsidRPr="004D5848">
                            <w:rPr>
                              <w:rFonts w:cs="Times New Roman (Body CS)"/>
                              <w:color w:val="0087B1"/>
                              <w:spacing w:val="-3"/>
                              <w:sz w:val="18"/>
                            </w:rPr>
                            <w:t>:</w:t>
                          </w:r>
                          <w:r w:rsidR="00503AA0" w:rsidRPr="004D5848">
                            <w:rPr>
                              <w:rFonts w:cs="Times New Roman (Body CS)"/>
                              <w:color w:val="0087B1"/>
                              <w:spacing w:val="-3"/>
                              <w:sz w:val="18"/>
                            </w:rPr>
                            <w:tab/>
                            <w:t>facebook.com/</w:t>
                          </w:r>
                          <w:proofErr w:type="spellStart"/>
                          <w:r w:rsidR="00503AA0" w:rsidRPr="004D5848">
                            <w:rPr>
                              <w:rFonts w:cs="Times New Roman (Body CS)"/>
                              <w:color w:val="0087B1"/>
                              <w:spacing w:val="-3"/>
                              <w:sz w:val="18"/>
                            </w:rPr>
                            <w:t>BrushstrokesProject</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52EC8" id="_x0000_t202" coordsize="21600,21600" o:spt="202" path="m,l,21600r21600,l21600,xe">
              <v:stroke joinstyle="miter"/>
              <v:path gradientshapeok="t" o:connecttype="rect"/>
            </v:shapetype>
            <v:shape id="Text Box 4" o:spid="_x0000_s1026" type="#_x0000_t202" style="position:absolute;margin-left:6in;margin-top:43pt;width:147.5pt;height:60.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" filled="f" stroked="f" strokeweight=".5pt">
              <v:textbox inset="0,0,0,0">
                <w:txbxContent>
                  <w:p w14:paraId="2A78B8B2" w14:textId="77777777" w:rsidR="00503AA0" w:rsidRPr="00503AA0" w:rsidRDefault="00503AA0" w:rsidP="00503AA0">
                    <w:pPr>
                      <w:spacing w:line="200" w:lineRule="exact"/>
                      <w:rPr>
                        <w:rFonts w:cs="Times New Roman (Body CS)"/>
                        <w:color w:val="0087B1"/>
                        <w:spacing w:val="-3"/>
                        <w:sz w:val="18"/>
                      </w:rPr>
                    </w:pPr>
                    <w:r w:rsidRPr="00503AA0">
                      <w:rPr>
                        <w:rFonts w:cs="Times New Roman (Body CS)"/>
                        <w:color w:val="0087B1"/>
                        <w:spacing w:val="-3"/>
                        <w:sz w:val="18"/>
                      </w:rPr>
                      <w:t>T:</w:t>
                    </w:r>
                    <w:r w:rsidRPr="004D5848">
                      <w:rPr>
                        <w:rFonts w:cs="Times New Roman (Body CS)"/>
                        <w:color w:val="0087B1"/>
                        <w:spacing w:val="-3"/>
                        <w:sz w:val="18"/>
                      </w:rPr>
                      <w:tab/>
                    </w:r>
                    <w:r w:rsidRPr="00503AA0">
                      <w:rPr>
                        <w:rFonts w:cs="Times New Roman (Body CS)"/>
                        <w:color w:val="0087B1"/>
                        <w:spacing w:val="-3"/>
                        <w:sz w:val="18"/>
                      </w:rPr>
                      <w:t>0121 565 2234</w:t>
                    </w:r>
                  </w:p>
                  <w:p w14:paraId="74525775" w14:textId="77777777" w:rsidR="00503AA0" w:rsidRPr="00503AA0" w:rsidRDefault="00503AA0" w:rsidP="00503AA0">
                    <w:pPr>
                      <w:spacing w:line="200" w:lineRule="exact"/>
                      <w:rPr>
                        <w:rFonts w:cs="Times New Roman (Body CS)"/>
                        <w:color w:val="0087B1"/>
                        <w:spacing w:val="-3"/>
                        <w:sz w:val="18"/>
                      </w:rPr>
                    </w:pPr>
                    <w:r w:rsidRPr="00503AA0">
                      <w:rPr>
                        <w:rFonts w:cs="Times New Roman (Body CS)"/>
                        <w:color w:val="0087B1"/>
                        <w:spacing w:val="-3"/>
                        <w:sz w:val="18"/>
                      </w:rPr>
                      <w:t>E:</w:t>
                    </w:r>
                    <w:r w:rsidRPr="004D5848">
                      <w:rPr>
                        <w:rFonts w:cs="Times New Roman (Body CS)"/>
                        <w:color w:val="0087B1"/>
                        <w:spacing w:val="-3"/>
                        <w:sz w:val="18"/>
                      </w:rPr>
                      <w:tab/>
                    </w:r>
                    <w:r w:rsidRPr="00503AA0">
                      <w:rPr>
                        <w:rFonts w:cs="Times New Roman (Body CS)"/>
                        <w:color w:val="0087B1"/>
                        <w:spacing w:val="-3"/>
                        <w:sz w:val="18"/>
                      </w:rPr>
                      <w:t>info@brushstrokessandwell.org.uk</w:t>
                    </w:r>
                  </w:p>
                  <w:p w14:paraId="15F218B2" w14:textId="77777777" w:rsidR="00503AA0" w:rsidRPr="00503AA0" w:rsidRDefault="00503AA0" w:rsidP="00503AA0">
                    <w:pPr>
                      <w:spacing w:line="200" w:lineRule="exact"/>
                      <w:rPr>
                        <w:rFonts w:cs="Times New Roman (Body CS)"/>
                        <w:color w:val="0087B1"/>
                        <w:spacing w:val="-3"/>
                        <w:sz w:val="18"/>
                      </w:rPr>
                    </w:pPr>
                    <w:r w:rsidRPr="00503AA0">
                      <w:rPr>
                        <w:rFonts w:cs="Times New Roman (Body CS)"/>
                        <w:color w:val="0087B1"/>
                        <w:spacing w:val="-3"/>
                        <w:sz w:val="18"/>
                      </w:rPr>
                      <w:t>W:</w:t>
                    </w:r>
                    <w:r w:rsidRPr="004D5848">
                      <w:rPr>
                        <w:rFonts w:cs="Times New Roman (Body CS)"/>
                        <w:color w:val="0087B1"/>
                        <w:spacing w:val="-3"/>
                        <w:sz w:val="18"/>
                      </w:rPr>
                      <w:tab/>
                    </w:r>
                    <w:r w:rsidRPr="00503AA0">
                      <w:rPr>
                        <w:rFonts w:cs="Times New Roman (Body CS)"/>
                        <w:color w:val="0087B1"/>
                        <w:spacing w:val="-3"/>
                        <w:sz w:val="18"/>
                      </w:rPr>
                      <w:t>www.brushstrokessandwell.org.uk</w:t>
                    </w:r>
                  </w:p>
                  <w:p w14:paraId="03AA1B71" w14:textId="77777777" w:rsidR="00503AA0" w:rsidRPr="004D5848" w:rsidRDefault="002C0584" w:rsidP="00503AA0">
                    <w:pPr>
                      <w:spacing w:line="200" w:lineRule="exact"/>
                      <w:rPr>
                        <w:rFonts w:cs="Times New Roman (Body CS)"/>
                        <w:color w:val="0087B1"/>
                        <w:spacing w:val="-3"/>
                        <w:sz w:val="18"/>
                      </w:rPr>
                    </w:pPr>
                    <w:r>
                      <w:rPr>
                        <w:rFonts w:cs="Times New Roman (Body CS)"/>
                        <w:noProof/>
                        <w:color w:val="0087B1"/>
                        <w:spacing w:val="-3"/>
                        <w:sz w:val="18"/>
                      </w:rPr>
                      <w:drawing>
                        <wp:inline distT="0" distB="0" distL="0" distR="0" wp14:anchorId="40E34550" wp14:editId="69E6E1AE">
                          <wp:extent cx="102250" cy="102250"/>
                          <wp:effectExtent l="0" t="0" r="0" b="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071" cy="122071"/>
                                  </a:xfrm>
                                  <a:prstGeom prst="rect">
                                    <a:avLst/>
                                  </a:prstGeom>
                                </pic:spPr>
                              </pic:pic>
                            </a:graphicData>
                          </a:graphic>
                        </wp:inline>
                      </w:drawing>
                    </w:r>
                    <w:r w:rsidR="00503AA0" w:rsidRPr="004D5848">
                      <w:rPr>
                        <w:rFonts w:cs="Times New Roman (Body CS)"/>
                        <w:color w:val="0087B1"/>
                        <w:spacing w:val="-3"/>
                        <w:sz w:val="18"/>
                      </w:rPr>
                      <w:t>:</w:t>
                    </w:r>
                    <w:r w:rsidR="00503AA0" w:rsidRPr="004D5848">
                      <w:rPr>
                        <w:rFonts w:cs="Times New Roman (Body CS)"/>
                        <w:color w:val="0087B1"/>
                        <w:spacing w:val="-3"/>
                        <w:sz w:val="18"/>
                      </w:rPr>
                      <w:tab/>
                      <w:t>facebook.com/</w:t>
                    </w:r>
                    <w:proofErr w:type="spellStart"/>
                    <w:r w:rsidR="00503AA0" w:rsidRPr="004D5848">
                      <w:rPr>
                        <w:rFonts w:cs="Times New Roman (Body CS)"/>
                        <w:color w:val="0087B1"/>
                        <w:spacing w:val="-3"/>
                        <w:sz w:val="18"/>
                      </w:rPr>
                      <w:t>BrushstrokesProject</w:t>
                    </w:r>
                    <w:proofErr w:type="spellEnd"/>
                  </w:p>
                </w:txbxContent>
              </v:textbox>
              <w10:wrap anchorx="page" anchory="page"/>
            </v:shape>
          </w:pict>
        </mc:Fallback>
      </mc:AlternateContent>
    </w:r>
    <w:r w:rsidR="000D2CE0">
      <w:rPr>
        <w:noProof/>
      </w:rPr>
      <mc:AlternateContent>
        <mc:Choice Requires="wps">
          <w:drawing>
            <wp:anchor distT="0" distB="0" distL="114300" distR="114300" simplePos="0" relativeHeight="251660288" behindDoc="0" locked="0" layoutInCell="1" allowOverlap="1" wp14:anchorId="468F09D4" wp14:editId="7878D65D">
              <wp:simplePos x="0" y="0"/>
              <wp:positionH relativeFrom="page">
                <wp:posOffset>3834765</wp:posOffset>
              </wp:positionH>
              <wp:positionV relativeFrom="page">
                <wp:posOffset>540385</wp:posOffset>
              </wp:positionV>
              <wp:extent cx="1612800" cy="763200"/>
              <wp:effectExtent l="0" t="0" r="8890" b="0"/>
              <wp:wrapNone/>
              <wp:docPr id="3" name="Text Box 3"/>
              <wp:cNvGraphicFramePr/>
              <a:graphic xmlns:a="http://schemas.openxmlformats.org/drawingml/2006/main">
                <a:graphicData uri="http://schemas.microsoft.com/office/word/2010/wordprocessingShape">
                  <wps:wsp>
                    <wps:cNvSpPr txBox="1"/>
                    <wps:spPr>
                      <a:xfrm>
                        <a:off x="0" y="0"/>
                        <a:ext cx="1612800" cy="763200"/>
                      </a:xfrm>
                      <a:prstGeom prst="rect">
                        <a:avLst/>
                      </a:prstGeom>
                      <a:noFill/>
                      <a:ln w="6350">
                        <a:noFill/>
                      </a:ln>
                    </wps:spPr>
                    <wps:txbx>
                      <w:txbxContent>
                        <w:p w14:paraId="752A4853" w14:textId="77777777" w:rsidR="000D2CE0" w:rsidRPr="004D5848" w:rsidRDefault="000D2CE0" w:rsidP="000D2CE0">
                          <w:pPr>
                            <w:spacing w:line="200" w:lineRule="exact"/>
                            <w:rPr>
                              <w:rFonts w:cs="Times New Roman (Body CS)"/>
                              <w:b/>
                              <w:bCs/>
                              <w:color w:val="0087B1"/>
                              <w:spacing w:val="-3"/>
                              <w:sz w:val="18"/>
                              <w:szCs w:val="18"/>
                            </w:rPr>
                          </w:pPr>
                          <w:r w:rsidRPr="004D5848">
                            <w:rPr>
                              <w:rFonts w:cs="Times New Roman (Body CS)"/>
                              <w:b/>
                              <w:bCs/>
                              <w:color w:val="0087B1"/>
                              <w:spacing w:val="-3"/>
                              <w:sz w:val="18"/>
                              <w:szCs w:val="18"/>
                            </w:rPr>
                            <w:t>Brushstrokes Community Project</w:t>
                          </w:r>
                        </w:p>
                        <w:p w14:paraId="72259D39" w14:textId="77777777" w:rsidR="000D2CE0" w:rsidRPr="004D5848" w:rsidRDefault="000D2CE0" w:rsidP="000D2CE0">
                          <w:pPr>
                            <w:spacing w:line="200" w:lineRule="exact"/>
                            <w:rPr>
                              <w:rFonts w:cs="Times New Roman (Body CS)"/>
                              <w:color w:val="0087B1"/>
                              <w:spacing w:val="-3"/>
                              <w:sz w:val="18"/>
                              <w:szCs w:val="18"/>
                            </w:rPr>
                          </w:pPr>
                          <w:r w:rsidRPr="004D5848">
                            <w:rPr>
                              <w:rFonts w:cs="Times New Roman (Body CS)"/>
                              <w:color w:val="0087B1"/>
                              <w:spacing w:val="-3"/>
                              <w:sz w:val="18"/>
                              <w:szCs w:val="18"/>
                            </w:rPr>
                            <w:t>253 High Street</w:t>
                          </w:r>
                        </w:p>
                        <w:p w14:paraId="280D8453" w14:textId="77777777" w:rsidR="000D2CE0" w:rsidRPr="004D5848" w:rsidRDefault="000D2CE0" w:rsidP="000D2CE0">
                          <w:pPr>
                            <w:spacing w:line="200" w:lineRule="exact"/>
                            <w:rPr>
                              <w:rFonts w:cs="Times New Roman (Body CS)"/>
                              <w:color w:val="0087B1"/>
                              <w:spacing w:val="-3"/>
                              <w:sz w:val="18"/>
                              <w:szCs w:val="18"/>
                            </w:rPr>
                          </w:pPr>
                          <w:r w:rsidRPr="004D5848">
                            <w:rPr>
                              <w:rFonts w:cs="Times New Roman (Body CS)"/>
                              <w:color w:val="0087B1"/>
                              <w:spacing w:val="-3"/>
                              <w:sz w:val="18"/>
                              <w:szCs w:val="18"/>
                            </w:rPr>
                            <w:t>Smethwick</w:t>
                          </w:r>
                        </w:p>
                        <w:p w14:paraId="299A3E4B" w14:textId="77777777" w:rsidR="000D2CE0" w:rsidRPr="004D5848" w:rsidRDefault="000D2CE0" w:rsidP="000D2CE0">
                          <w:pPr>
                            <w:spacing w:line="200" w:lineRule="exact"/>
                            <w:rPr>
                              <w:rFonts w:cs="Times New Roman (Body CS)"/>
                              <w:color w:val="0087B1"/>
                              <w:spacing w:val="-3"/>
                              <w:sz w:val="18"/>
                              <w:szCs w:val="18"/>
                            </w:rPr>
                          </w:pPr>
                          <w:r w:rsidRPr="004D5848">
                            <w:rPr>
                              <w:rFonts w:cs="Times New Roman (Body CS)"/>
                              <w:color w:val="0087B1"/>
                              <w:spacing w:val="-3"/>
                              <w:sz w:val="18"/>
                              <w:szCs w:val="18"/>
                            </w:rPr>
                            <w:t>B66 3NJ</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F09D4" id="Text Box 3" o:spid="_x0000_s1027" type="#_x0000_t202" style="position:absolute;margin-left:301.95pt;margin-top:42.55pt;width:127pt;height:60.1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" filled="f" stroked="f" strokeweight=".5pt">
              <v:textbox inset="0,0,0,0">
                <w:txbxContent>
                  <w:p w14:paraId="752A4853" w14:textId="77777777" w:rsidR="000D2CE0" w:rsidRPr="004D5848" w:rsidRDefault="000D2CE0" w:rsidP="000D2CE0">
                    <w:pPr>
                      <w:spacing w:line="200" w:lineRule="exact"/>
                      <w:rPr>
                        <w:rFonts w:cs="Times New Roman (Body CS)"/>
                        <w:b/>
                        <w:bCs/>
                        <w:color w:val="0087B1"/>
                        <w:spacing w:val="-3"/>
                        <w:sz w:val="18"/>
                        <w:szCs w:val="18"/>
                      </w:rPr>
                    </w:pPr>
                    <w:r w:rsidRPr="004D5848">
                      <w:rPr>
                        <w:rFonts w:cs="Times New Roman (Body CS)"/>
                        <w:b/>
                        <w:bCs/>
                        <w:color w:val="0087B1"/>
                        <w:spacing w:val="-3"/>
                        <w:sz w:val="18"/>
                        <w:szCs w:val="18"/>
                      </w:rPr>
                      <w:t>Brushstrokes Community Project</w:t>
                    </w:r>
                  </w:p>
                  <w:p w14:paraId="72259D39" w14:textId="77777777" w:rsidR="000D2CE0" w:rsidRPr="004D5848" w:rsidRDefault="000D2CE0" w:rsidP="000D2CE0">
                    <w:pPr>
                      <w:spacing w:line="200" w:lineRule="exact"/>
                      <w:rPr>
                        <w:rFonts w:cs="Times New Roman (Body CS)"/>
                        <w:color w:val="0087B1"/>
                        <w:spacing w:val="-3"/>
                        <w:sz w:val="18"/>
                        <w:szCs w:val="18"/>
                      </w:rPr>
                    </w:pPr>
                    <w:r w:rsidRPr="004D5848">
                      <w:rPr>
                        <w:rFonts w:cs="Times New Roman (Body CS)"/>
                        <w:color w:val="0087B1"/>
                        <w:spacing w:val="-3"/>
                        <w:sz w:val="18"/>
                        <w:szCs w:val="18"/>
                      </w:rPr>
                      <w:t>253 High Street</w:t>
                    </w:r>
                  </w:p>
                  <w:p w14:paraId="280D8453" w14:textId="77777777" w:rsidR="000D2CE0" w:rsidRPr="004D5848" w:rsidRDefault="000D2CE0" w:rsidP="000D2CE0">
                    <w:pPr>
                      <w:spacing w:line="200" w:lineRule="exact"/>
                      <w:rPr>
                        <w:rFonts w:cs="Times New Roman (Body CS)"/>
                        <w:color w:val="0087B1"/>
                        <w:spacing w:val="-3"/>
                        <w:sz w:val="18"/>
                        <w:szCs w:val="18"/>
                      </w:rPr>
                    </w:pPr>
                    <w:r w:rsidRPr="004D5848">
                      <w:rPr>
                        <w:rFonts w:cs="Times New Roman (Body CS)"/>
                        <w:color w:val="0087B1"/>
                        <w:spacing w:val="-3"/>
                        <w:sz w:val="18"/>
                        <w:szCs w:val="18"/>
                      </w:rPr>
                      <w:t>Smethwick</w:t>
                    </w:r>
                  </w:p>
                  <w:p w14:paraId="299A3E4B" w14:textId="77777777" w:rsidR="000D2CE0" w:rsidRPr="004D5848" w:rsidRDefault="000D2CE0" w:rsidP="000D2CE0">
                    <w:pPr>
                      <w:spacing w:line="200" w:lineRule="exact"/>
                      <w:rPr>
                        <w:rFonts w:cs="Times New Roman (Body CS)"/>
                        <w:color w:val="0087B1"/>
                        <w:spacing w:val="-3"/>
                        <w:sz w:val="18"/>
                        <w:szCs w:val="18"/>
                      </w:rPr>
                    </w:pPr>
                    <w:r w:rsidRPr="004D5848">
                      <w:rPr>
                        <w:rFonts w:cs="Times New Roman (Body CS)"/>
                        <w:color w:val="0087B1"/>
                        <w:spacing w:val="-3"/>
                        <w:sz w:val="18"/>
                        <w:szCs w:val="18"/>
                      </w:rPr>
                      <w:t>B66 3NJ</w:t>
                    </w:r>
                  </w:p>
                </w:txbxContent>
              </v:textbox>
              <w10:wrap anchorx="page" anchory="page"/>
            </v:shape>
          </w:pict>
        </mc:Fallback>
      </mc:AlternateContent>
    </w:r>
    <w:r w:rsidR="000D2CE0">
      <w:rPr>
        <w:noProof/>
      </w:rPr>
      <mc:AlternateContent>
        <mc:Choice Requires="wps">
          <w:drawing>
            <wp:anchor distT="0" distB="0" distL="114300" distR="114300" simplePos="0" relativeHeight="251659264" behindDoc="0" locked="0" layoutInCell="1" allowOverlap="1" wp14:anchorId="4EC4B182" wp14:editId="6ADAAEA7">
              <wp:simplePos x="0" y="0"/>
              <wp:positionH relativeFrom="page">
                <wp:posOffset>546100</wp:posOffset>
              </wp:positionH>
              <wp:positionV relativeFrom="page">
                <wp:posOffset>469900</wp:posOffset>
              </wp:positionV>
              <wp:extent cx="2642235" cy="5721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642235" cy="572135"/>
                      </a:xfrm>
                      <a:prstGeom prst="rect">
                        <a:avLst/>
                      </a:prstGeom>
                      <a:noFill/>
                      <a:ln w="6350">
                        <a:noFill/>
                      </a:ln>
                    </wps:spPr>
                    <wps:txbx>
                      <w:txbxContent>
                        <w:p w14:paraId="4F4F66DE" w14:textId="77777777" w:rsidR="000D2CE0" w:rsidRPr="00EA6863" w:rsidRDefault="000D2CE0" w:rsidP="00EA6863">
                          <w:pPr>
                            <w:pStyle w:val="Header"/>
                          </w:pPr>
                          <w:r>
                            <w:rPr>
                              <w:noProof/>
                            </w:rPr>
                            <w:drawing>
                              <wp:inline distT="0" distB="0" distL="0" distR="0" wp14:anchorId="596CC553" wp14:editId="3CDAD752">
                                <wp:extent cx="2642400" cy="572400"/>
                                <wp:effectExtent l="0" t="0" r="0" b="0"/>
                                <wp:docPr id="2" name="Graphic 2" descr="Brushstrokes Community Proj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rushstrokes Community Project logo"/>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642400" cy="5724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4B182" id="Text Box 1" o:spid="_x0000_s1028" type="#_x0000_t202" style="position:absolute;margin-left:43pt;margin-top:37pt;width:208.05pt;height:45.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" filled="f" stroked="f" strokeweight=".5pt">
              <v:textbox inset="0,0,0,0">
                <w:txbxContent>
                  <w:p w14:paraId="4F4F66DE" w14:textId="77777777" w:rsidR="000D2CE0" w:rsidRPr="00EA6863" w:rsidRDefault="000D2CE0" w:rsidP="00EA6863">
                    <w:pPr>
                      <w:pStyle w:val="Header"/>
                    </w:pPr>
                    <w:r>
                      <w:rPr>
                        <w:noProof/>
                      </w:rPr>
                      <w:drawing>
                        <wp:inline distT="0" distB="0" distL="0" distR="0" wp14:anchorId="596CC553" wp14:editId="3CDAD752">
                          <wp:extent cx="2642400" cy="572400"/>
                          <wp:effectExtent l="0" t="0" r="0" b="0"/>
                          <wp:docPr id="2" name="Graphic 2" descr="Brushstrokes Community Proj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rushstrokes Community Project logo"/>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642400" cy="572400"/>
                                  </a:xfrm>
                                  <a:prstGeom prst="rect">
                                    <a:avLst/>
                                  </a:prstGeom>
                                </pic:spPr>
                              </pic:pic>
                            </a:graphicData>
                          </a:graphic>
                        </wp:inline>
                      </w:drawing>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0287B"/>
    <w:multiLevelType w:val="multilevel"/>
    <w:tmpl w:val="43CE8DD6"/>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1" w15:restartNumberingAfterBreak="0">
    <w:nsid w:val="376614F6"/>
    <w:multiLevelType w:val="multilevel"/>
    <w:tmpl w:val="ADD2CA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9392E3D"/>
    <w:multiLevelType w:val="multilevel"/>
    <w:tmpl w:val="31D2C74A"/>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num w:numId="1" w16cid:durableId="605888424">
    <w:abstractNumId w:val="0"/>
  </w:num>
  <w:num w:numId="2" w16cid:durableId="881794669">
    <w:abstractNumId w:val="2"/>
  </w:num>
  <w:num w:numId="3" w16cid:durableId="1559128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271"/>
    <w:rsid w:val="00072ACB"/>
    <w:rsid w:val="000D2CE0"/>
    <w:rsid w:val="001C6B9C"/>
    <w:rsid w:val="00204B75"/>
    <w:rsid w:val="002C0584"/>
    <w:rsid w:val="0033762F"/>
    <w:rsid w:val="003A2AB5"/>
    <w:rsid w:val="003A3271"/>
    <w:rsid w:val="003C0473"/>
    <w:rsid w:val="003D52F9"/>
    <w:rsid w:val="003E75CD"/>
    <w:rsid w:val="004D5848"/>
    <w:rsid w:val="004D66A3"/>
    <w:rsid w:val="00503AA0"/>
    <w:rsid w:val="00555B3F"/>
    <w:rsid w:val="005E202C"/>
    <w:rsid w:val="00713918"/>
    <w:rsid w:val="0084579B"/>
    <w:rsid w:val="0088194C"/>
    <w:rsid w:val="00933C46"/>
    <w:rsid w:val="0099153C"/>
    <w:rsid w:val="009D2DCB"/>
    <w:rsid w:val="00AD2544"/>
    <w:rsid w:val="00B65DE2"/>
    <w:rsid w:val="00C0118B"/>
    <w:rsid w:val="00EF2D1F"/>
    <w:rsid w:val="00F32E5F"/>
    <w:rsid w:val="00F76E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4110F"/>
  <w15:chartTrackingRefBased/>
  <w15:docId w15:val="{C827634F-1918-484D-9436-A706ECDFA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B3F"/>
    <w:pPr>
      <w:widowControl w:val="0"/>
      <w:suppressAutoHyphens/>
      <w:autoSpaceDN w:val="0"/>
      <w:textAlignment w:val="baseline"/>
    </w:pPr>
    <w:rPr>
      <w:rFonts w:ascii="Liberation Serif" w:eastAsia="Droid Sans Fallback" w:hAnsi="Liberation Serif" w:cs="FreeSans"/>
      <w:kern w:val="3"/>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2CE0"/>
    <w:pPr>
      <w:tabs>
        <w:tab w:val="center" w:pos="4513"/>
        <w:tab w:val="right" w:pos="9026"/>
      </w:tabs>
    </w:pPr>
  </w:style>
  <w:style w:type="character" w:customStyle="1" w:styleId="HeaderChar">
    <w:name w:val="Header Char"/>
    <w:basedOn w:val="DefaultParagraphFont"/>
    <w:link w:val="Header"/>
    <w:uiPriority w:val="99"/>
    <w:rsid w:val="000D2CE0"/>
  </w:style>
  <w:style w:type="paragraph" w:styleId="Footer">
    <w:name w:val="footer"/>
    <w:basedOn w:val="Normal"/>
    <w:link w:val="FooterChar"/>
    <w:uiPriority w:val="99"/>
    <w:unhideWhenUsed/>
    <w:rsid w:val="000D2CE0"/>
    <w:pPr>
      <w:tabs>
        <w:tab w:val="center" w:pos="4513"/>
        <w:tab w:val="right" w:pos="9026"/>
      </w:tabs>
    </w:pPr>
  </w:style>
  <w:style w:type="character" w:customStyle="1" w:styleId="FooterChar">
    <w:name w:val="Footer Char"/>
    <w:basedOn w:val="DefaultParagraphFont"/>
    <w:link w:val="Footer"/>
    <w:uiPriority w:val="99"/>
    <w:rsid w:val="000D2CE0"/>
  </w:style>
  <w:style w:type="table" w:styleId="TableGrid">
    <w:name w:val="Table Grid"/>
    <w:basedOn w:val="TableNormal"/>
    <w:uiPriority w:val="39"/>
    <w:rsid w:val="000D2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76EB9"/>
    <w:rPr>
      <w:color w:val="0563C1" w:themeColor="hyperlink"/>
      <w:u w:val="single"/>
    </w:rPr>
  </w:style>
  <w:style w:type="character" w:styleId="UnresolvedMention">
    <w:name w:val="Unresolved Mention"/>
    <w:basedOn w:val="DefaultParagraphFont"/>
    <w:uiPriority w:val="99"/>
    <w:semiHidden/>
    <w:unhideWhenUsed/>
    <w:rsid w:val="00F76EB9"/>
    <w:rPr>
      <w:color w:val="605E5C"/>
      <w:shd w:val="clear" w:color="auto" w:fill="E1DFDD"/>
    </w:rPr>
  </w:style>
  <w:style w:type="paragraph" w:customStyle="1" w:styleId="Standard">
    <w:name w:val="Standard"/>
    <w:rsid w:val="00555B3F"/>
    <w:pPr>
      <w:widowControl w:val="0"/>
      <w:suppressAutoHyphens/>
      <w:autoSpaceDN w:val="0"/>
      <w:textAlignment w:val="baseline"/>
    </w:pPr>
    <w:rPr>
      <w:rFonts w:ascii="Liberation Serif" w:eastAsia="Droid Sans Fallback" w:hAnsi="Liberation Serif" w:cs="FreeSans"/>
      <w:kern w:val="3"/>
      <w:lang w:eastAsia="zh-CN" w:bidi="hi-IN"/>
    </w:rPr>
  </w:style>
  <w:style w:type="paragraph" w:customStyle="1" w:styleId="Standarduser">
    <w:name w:val="Standard (user)"/>
    <w:rsid w:val="00555B3F"/>
    <w:pPr>
      <w:suppressAutoHyphens/>
      <w:autoSpaceDN w:val="0"/>
      <w:textAlignment w:val="baseline"/>
    </w:pPr>
    <w:rPr>
      <w:rFonts w:ascii="Liberation Serif" w:eastAsia="Droid Sans Fallback" w:hAnsi="Liberation Serif" w:cs="FreeSans"/>
      <w:color w:val="00000A"/>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T-Laptop-User6\OneDrive%20-%20Father%20Hudsons%20Society\Letters\Brushstrokes%20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369ed3c-7d60-4854-8173-4eb71437a8ad">
      <UserInfo>
        <DisplayName>Jasbir Matharu</DisplayName>
        <AccountId>56</AccountId>
        <AccountType/>
      </UserInfo>
      <UserInfo>
        <DisplayName>David Newall</DisplayName>
        <AccountId>20</AccountId>
        <AccountType/>
      </UserInfo>
      <UserInfo>
        <DisplayName>Hajar Nejad</DisplayName>
        <AccountId>162</AccountId>
        <AccountType/>
      </UserInfo>
      <UserInfo>
        <DisplayName>Chra Azad</DisplayName>
        <AccountId>59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4769FF24D94442B0A45050CF9C12B6" ma:contentTypeVersion="4" ma:contentTypeDescription="Create a new document." ma:contentTypeScope="" ma:versionID="107037d61fb7dd3c5c7a5108d24c74ac">
  <xsd:schema xmlns:xsd="http://www.w3.org/2001/XMLSchema" xmlns:xs="http://www.w3.org/2001/XMLSchema" xmlns:p="http://schemas.microsoft.com/office/2006/metadata/properties" xmlns:ns2="83729d7d-34ac-4dfb-aafe-381cd6bfee91" xmlns:ns3="0369ed3c-7d60-4854-8173-4eb71437a8ad" targetNamespace="http://schemas.microsoft.com/office/2006/metadata/properties" ma:root="true" ma:fieldsID="b5994574d3a33f86f32499887d439c61" ns2:_="" ns3:_="">
    <xsd:import namespace="83729d7d-34ac-4dfb-aafe-381cd6bfee91"/>
    <xsd:import namespace="0369ed3c-7d60-4854-8173-4eb71437a8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729d7d-34ac-4dfb-aafe-381cd6bfee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69ed3c-7d60-4854-8173-4eb71437a8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BCAFCC-CA64-9149-8770-B75E13A78266}">
  <ds:schemaRefs>
    <ds:schemaRef ds:uri="http://schemas.openxmlformats.org/officeDocument/2006/bibliography"/>
  </ds:schemaRefs>
</ds:datastoreItem>
</file>

<file path=customXml/itemProps2.xml><?xml version="1.0" encoding="utf-8"?>
<ds:datastoreItem xmlns:ds="http://schemas.openxmlformats.org/officeDocument/2006/customXml" ds:itemID="{7DFC2D2E-C52B-423F-BD3C-D91E2F876984}">
  <ds:schemaRefs>
    <ds:schemaRef ds:uri="http://schemas.microsoft.com/sharepoint/v3/contenttype/forms"/>
  </ds:schemaRefs>
</ds:datastoreItem>
</file>

<file path=customXml/itemProps3.xml><?xml version="1.0" encoding="utf-8"?>
<ds:datastoreItem xmlns:ds="http://schemas.openxmlformats.org/officeDocument/2006/customXml" ds:itemID="{0A90D9C7-5372-452D-ADE9-7CE51DE43F60}">
  <ds:schemaRefs>
    <ds:schemaRef ds:uri="http://schemas.microsoft.com/office/2006/metadata/properties"/>
    <ds:schemaRef ds:uri="http://schemas.microsoft.com/office/infopath/2007/PartnerControls"/>
    <ds:schemaRef ds:uri="0369ed3c-7d60-4854-8173-4eb71437a8ad"/>
  </ds:schemaRefs>
</ds:datastoreItem>
</file>

<file path=customXml/itemProps4.xml><?xml version="1.0" encoding="utf-8"?>
<ds:datastoreItem xmlns:ds="http://schemas.openxmlformats.org/officeDocument/2006/customXml" ds:itemID="{E85E44B7-D511-4FE9-BEB8-2CA72279B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729d7d-34ac-4dfb-aafe-381cd6bfee91"/>
    <ds:schemaRef ds:uri="0369ed3c-7d60-4854-8173-4eb71437a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Brushstrokes letterhead template</Template>
  <TotalTime>7</TotalTime>
  <Pages>8</Pages>
  <Words>1566</Words>
  <Characters>8929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Operations</dc:creator>
  <cp:keywords/>
  <dc:description/>
  <cp:lastModifiedBy>Henry Joy</cp:lastModifiedBy>
  <cp:revision>8</cp:revision>
  <cp:lastPrinted>2022-10-18T10:28:00Z</cp:lastPrinted>
  <dcterms:created xsi:type="dcterms:W3CDTF">2025-08-12T14:57:00Z</dcterms:created>
  <dcterms:modified xsi:type="dcterms:W3CDTF">2025-08-12T15:03:00Z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0x010100124769FF24D94442B0A45050CF9C12B6</vt:lpwstr>
  </property>
</Properties>
</file>