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EC8C" w14:textId="3202C94D" w:rsidR="00DC3489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>“Love yourself, Love your planet. “</w:t>
      </w:r>
      <w:proofErr w:type="gramStart"/>
      <w:r w:rsidRPr="00307886">
        <w:rPr>
          <w:sz w:val="40"/>
          <w:szCs w:val="40"/>
        </w:rPr>
        <w:t>event</w:t>
      </w:r>
      <w:proofErr w:type="gramEnd"/>
      <w:r w:rsidRPr="00307886">
        <w:rPr>
          <w:sz w:val="40"/>
          <w:szCs w:val="40"/>
        </w:rPr>
        <w:t xml:space="preserve">. Text only description of the promotional flyer for people with visual impairment. </w:t>
      </w:r>
    </w:p>
    <w:p w14:paraId="2B9AF01A" w14:textId="7AF2C65E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>Main Heading: Love yourself, Love your planet.”</w:t>
      </w:r>
    </w:p>
    <w:p w14:paraId="79933055" w14:textId="6E4C649D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>Date: 14</w:t>
      </w:r>
      <w:r w:rsidRPr="00307886">
        <w:rPr>
          <w:sz w:val="40"/>
          <w:szCs w:val="40"/>
          <w:vertAlign w:val="superscript"/>
        </w:rPr>
        <w:t>th</w:t>
      </w:r>
      <w:r w:rsidRPr="00307886">
        <w:rPr>
          <w:sz w:val="40"/>
          <w:szCs w:val="40"/>
        </w:rPr>
        <w:t xml:space="preserve"> February </w:t>
      </w:r>
    </w:p>
    <w:p w14:paraId="7D480954" w14:textId="366036DA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Time: 10am – 4pm </w:t>
      </w:r>
    </w:p>
    <w:p w14:paraId="3D315F4D" w14:textId="2C35F707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>Venue: Brushstrokes Community Centre, 253 High Street, Smethwick, B663NJ</w:t>
      </w:r>
    </w:p>
    <w:p w14:paraId="5109B7B2" w14:textId="51EBC05A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The flyer is bright and vibrant with pastel colour heart, and a black tree. There is a logo for Brushstrokes and West Midlands Combined Authority </w:t>
      </w:r>
    </w:p>
    <w:p w14:paraId="7EA61107" w14:textId="2EAF02BF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The timetable of the day is listed as </w:t>
      </w:r>
    </w:p>
    <w:p w14:paraId="775E9383" w14:textId="3F80E8B8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>10 am Yoga in the Main Hall</w:t>
      </w:r>
    </w:p>
    <w:p w14:paraId="1917524E" w14:textId="6178589A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11 am – 3pm NHS Drop-in Main Hall Free health check </w:t>
      </w:r>
    </w:p>
    <w:p w14:paraId="57A9C15C" w14:textId="49A6347F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12pm – 4pm Circus activities for kids in the Main Hall </w:t>
      </w:r>
    </w:p>
    <w:p w14:paraId="050A19C1" w14:textId="3DA5B4FB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12pm – 4pm Open spring planting at the allotment and WMCA Tree Giveaway. We will be giving away 50 trees to plant in your home, garden, green space or community space. </w:t>
      </w:r>
    </w:p>
    <w:p w14:paraId="7FCF6C18" w14:textId="7338A689" w:rsidR="00EF1E24" w:rsidRPr="00307886" w:rsidRDefault="00EF1E24">
      <w:pPr>
        <w:rPr>
          <w:sz w:val="40"/>
          <w:szCs w:val="40"/>
        </w:rPr>
      </w:pPr>
      <w:r w:rsidRPr="00307886">
        <w:rPr>
          <w:sz w:val="40"/>
          <w:szCs w:val="40"/>
        </w:rPr>
        <w:t xml:space="preserve">End of text description </w:t>
      </w:r>
    </w:p>
    <w:sectPr w:rsidR="00EF1E24" w:rsidRPr="00307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24"/>
    <w:rsid w:val="00307886"/>
    <w:rsid w:val="00392349"/>
    <w:rsid w:val="00DC3489"/>
    <w:rsid w:val="00E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103BE"/>
  <w15:chartTrackingRefBased/>
  <w15:docId w15:val="{B59326AD-D6A8-43E0-8AA1-2CC4C516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E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E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E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E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E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E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E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Bethney Taylor</dc:creator>
  <cp:keywords/>
  <dc:description/>
  <cp:lastModifiedBy>Bethney Taylor</cp:lastModifiedBy>
  <cp:revision>2</cp:revision>
  <cp:lastPrinted>2024-02-07T14:10:00Z</cp:lastPrinted>
  <dcterms:created xsi:type="dcterms:W3CDTF">2024-02-07T14:02:00Z</dcterms:created>
  <dcterms:modified xsi:type="dcterms:W3CDTF">2024-02-07T14:13:00Z</dcterms:modified>
</cp:coreProperties>
</file>